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D255" w14:textId="681E1A3B" w:rsidR="001056AE" w:rsidRPr="00F7444C" w:rsidRDefault="008A7B45" w:rsidP="001056AE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  <w:rtl/>
        </w:rPr>
      </w:pPr>
      <w:r>
        <w:rPr>
          <w:rStyle w:val="normaltextrun"/>
          <w:rFonts w:asciiTheme="minorBidi" w:hAnsiTheme="minorBidi" w:cstheme="minorBidi" w:hint="cs"/>
          <w:sz w:val="18"/>
          <w:szCs w:val="18"/>
          <w:rtl/>
        </w:rPr>
        <w:t>6</w:t>
      </w:r>
      <w:r w:rsidRPr="00F7444C">
        <w:rPr>
          <w:rStyle w:val="normaltextrun"/>
          <w:rFonts w:asciiTheme="minorBidi" w:hAnsiTheme="minorBidi" w:cstheme="minorBidi"/>
          <w:sz w:val="18"/>
          <w:szCs w:val="18"/>
          <w:rtl/>
        </w:rPr>
        <w:t xml:space="preserve"> </w:t>
      </w:r>
      <w:r w:rsidR="0066775A">
        <w:rPr>
          <w:rStyle w:val="normaltextrun"/>
          <w:rFonts w:asciiTheme="minorBidi" w:hAnsiTheme="minorBidi" w:cstheme="minorBidi" w:hint="cs"/>
          <w:sz w:val="18"/>
          <w:szCs w:val="18"/>
          <w:rtl/>
        </w:rPr>
        <w:t>דצמבר</w:t>
      </w:r>
      <w:r w:rsidR="001056AE" w:rsidRPr="00F7444C">
        <w:rPr>
          <w:rStyle w:val="normaltextrun"/>
          <w:rFonts w:asciiTheme="minorBidi" w:hAnsiTheme="minorBidi" w:cstheme="minorBidi"/>
          <w:sz w:val="18"/>
          <w:szCs w:val="18"/>
          <w:rtl/>
        </w:rPr>
        <w:t>2022</w:t>
      </w:r>
      <w:r w:rsidR="0066775A">
        <w:rPr>
          <w:rStyle w:val="normaltextrun"/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1056AE" w:rsidRPr="00F7444C">
        <w:rPr>
          <w:rStyle w:val="scxw92826818"/>
          <w:rFonts w:asciiTheme="minorBidi" w:hAnsiTheme="minorBidi" w:cstheme="minorBidi"/>
          <w:sz w:val="18"/>
          <w:szCs w:val="18"/>
          <w:rtl/>
        </w:rPr>
        <w:t> </w:t>
      </w:r>
      <w:r w:rsidR="001056AE" w:rsidRPr="00F7444C">
        <w:rPr>
          <w:rFonts w:asciiTheme="minorBidi" w:hAnsiTheme="minorBidi" w:cstheme="minorBidi"/>
          <w:sz w:val="18"/>
          <w:szCs w:val="18"/>
          <w:rtl/>
        </w:rPr>
        <w:br/>
      </w:r>
      <w:r w:rsidR="0066775A">
        <w:rPr>
          <w:rStyle w:val="normaltextrun"/>
          <w:rFonts w:asciiTheme="minorBidi" w:hAnsiTheme="minorBidi" w:cstheme="minorBidi" w:hint="cs"/>
          <w:sz w:val="18"/>
          <w:szCs w:val="18"/>
          <w:rtl/>
        </w:rPr>
        <w:t>י"א כסלו</w:t>
      </w:r>
      <w:r w:rsidR="001056AE" w:rsidRPr="00F7444C">
        <w:rPr>
          <w:rStyle w:val="normaltextrun"/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1056AE" w:rsidRPr="00F7444C">
        <w:rPr>
          <w:rStyle w:val="normaltextrun"/>
          <w:rFonts w:asciiTheme="minorBidi" w:hAnsiTheme="minorBidi" w:cstheme="minorBidi"/>
          <w:sz w:val="18"/>
          <w:szCs w:val="18"/>
          <w:rtl/>
        </w:rPr>
        <w:t>תשפ״</w:t>
      </w:r>
      <w:r w:rsidR="001056AE" w:rsidRPr="00F7444C">
        <w:rPr>
          <w:rStyle w:val="normaltextrun"/>
          <w:rFonts w:asciiTheme="minorBidi" w:hAnsiTheme="minorBidi" w:cstheme="minorBidi" w:hint="cs"/>
          <w:sz w:val="18"/>
          <w:szCs w:val="18"/>
          <w:rtl/>
        </w:rPr>
        <w:t>ג</w:t>
      </w:r>
      <w:r w:rsidR="001056AE" w:rsidRPr="00F7444C">
        <w:rPr>
          <w:rStyle w:val="eop"/>
          <w:rFonts w:asciiTheme="minorBidi" w:hAnsiTheme="minorBidi" w:cstheme="minorBidi"/>
          <w:sz w:val="18"/>
          <w:szCs w:val="18"/>
          <w:rtl/>
        </w:rPr>
        <w:t> </w:t>
      </w:r>
    </w:p>
    <w:p w14:paraId="3BE9DF12" w14:textId="4CC4AB4C" w:rsidR="001056AE" w:rsidRPr="006D1C5A" w:rsidRDefault="001056AE" w:rsidP="001056AE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2"/>
          <w:szCs w:val="22"/>
          <w:rtl/>
        </w:rPr>
      </w:pPr>
    </w:p>
    <w:p w14:paraId="75DD12C0" w14:textId="05208DA1" w:rsidR="007064A9" w:rsidRPr="00625829" w:rsidRDefault="007415D2" w:rsidP="008A7B45">
      <w:pPr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25829">
        <w:rPr>
          <w:rFonts w:asciiTheme="minorBidi" w:hAnsiTheme="minorBidi"/>
          <w:b/>
          <w:bCs/>
          <w:sz w:val="24"/>
          <w:szCs w:val="24"/>
          <w:u w:val="single"/>
          <w:rtl/>
        </w:rPr>
        <w:t>הודעה לעיתונות:</w:t>
      </w:r>
      <w:r w:rsidR="008A7B45" w:rsidRPr="0062582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624FF2" w:rsidRPr="00625829">
        <w:rPr>
          <w:rFonts w:asciiTheme="minorBidi" w:hAnsiTheme="minorBidi"/>
          <w:b/>
          <w:bCs/>
          <w:sz w:val="24"/>
          <w:szCs w:val="24"/>
          <w:u w:val="single"/>
          <w:rtl/>
        </w:rPr>
        <w:t>חפצי אמנות ומזכרות בעלי אופי יהודי מוחרמים</w:t>
      </w:r>
      <w:r w:rsidR="007064A9" w:rsidRPr="0062582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מידי תיירים העוברים מישראל לירדן במעברי הגבול היבשתיים</w:t>
      </w:r>
    </w:p>
    <w:p w14:paraId="553CC618" w14:textId="6A48F2AF" w:rsidR="007415D2" w:rsidRPr="00625829" w:rsidRDefault="007415D2" w:rsidP="63403E4C">
      <w:pPr>
        <w:bidi/>
        <w:spacing w:after="0"/>
        <w:rPr>
          <w:rFonts w:asciiTheme="minorBidi" w:hAnsiTheme="minorBidi"/>
          <w:sz w:val="24"/>
          <w:szCs w:val="24"/>
          <w:rtl/>
        </w:rPr>
      </w:pPr>
    </w:p>
    <w:p w14:paraId="3CB1765E" w14:textId="327F5DC7" w:rsidR="00E62F3A" w:rsidRPr="00625829" w:rsidRDefault="007B0278" w:rsidP="63403E4C">
      <w:pPr>
        <w:bidi/>
        <w:spacing w:after="0"/>
        <w:rPr>
          <w:rFonts w:asciiTheme="minorBidi" w:hAnsiTheme="minorBidi" w:hint="cs"/>
          <w:sz w:val="24"/>
          <w:szCs w:val="24"/>
          <w:rtl/>
        </w:rPr>
      </w:pPr>
      <w:r w:rsidRPr="00625829">
        <w:rPr>
          <w:rFonts w:asciiTheme="minorBidi" w:hAnsiTheme="minorBidi"/>
          <w:sz w:val="24"/>
          <w:szCs w:val="24"/>
          <w:rtl/>
        </w:rPr>
        <w:t>לשכת מארגני תיירות נכנסת לישראל פנתה הי</w:t>
      </w:r>
      <w:r w:rsidR="00D015A3" w:rsidRPr="00625829">
        <w:rPr>
          <w:rFonts w:asciiTheme="minorBidi" w:hAnsiTheme="minorBidi"/>
          <w:sz w:val="24"/>
          <w:szCs w:val="24"/>
          <w:rtl/>
        </w:rPr>
        <w:t>ו</w:t>
      </w:r>
      <w:r w:rsidRPr="00625829">
        <w:rPr>
          <w:rFonts w:asciiTheme="minorBidi" w:hAnsiTheme="minorBidi"/>
          <w:sz w:val="24"/>
          <w:szCs w:val="24"/>
          <w:rtl/>
        </w:rPr>
        <w:t xml:space="preserve">ם לשגריר ירדן בישראל </w:t>
      </w:r>
      <w:r w:rsidR="00D015A3" w:rsidRPr="00625829">
        <w:rPr>
          <w:rFonts w:asciiTheme="minorBidi" w:hAnsiTheme="minorBidi"/>
          <w:sz w:val="24"/>
          <w:szCs w:val="24"/>
          <w:rtl/>
        </w:rPr>
        <w:t>בדרישה להתערבותו הדחופה</w:t>
      </w:r>
      <w:r w:rsidR="002D583A" w:rsidRPr="00625829">
        <w:rPr>
          <w:rFonts w:asciiTheme="minorBidi" w:hAnsiTheme="minorBidi"/>
          <w:sz w:val="24"/>
          <w:szCs w:val="24"/>
          <w:rtl/>
        </w:rPr>
        <w:t xml:space="preserve"> </w:t>
      </w:r>
      <w:r w:rsidR="00B83A94" w:rsidRPr="00625829">
        <w:rPr>
          <w:rFonts w:asciiTheme="minorBidi" w:hAnsiTheme="minorBidi"/>
          <w:sz w:val="24"/>
          <w:szCs w:val="24"/>
          <w:rtl/>
        </w:rPr>
        <w:t xml:space="preserve">להפסקת </w:t>
      </w:r>
      <w:r w:rsidR="00B75881" w:rsidRPr="00625829">
        <w:rPr>
          <w:rFonts w:asciiTheme="minorBidi" w:hAnsiTheme="minorBidi"/>
          <w:sz w:val="24"/>
          <w:szCs w:val="24"/>
          <w:rtl/>
        </w:rPr>
        <w:t>מדיניות החרמת חפצי אומנות ומזכרות יהודי</w:t>
      </w:r>
      <w:r w:rsidR="00CA738B" w:rsidRPr="00625829">
        <w:rPr>
          <w:rFonts w:asciiTheme="minorBidi" w:hAnsiTheme="minorBidi" w:hint="cs"/>
          <w:sz w:val="24"/>
          <w:szCs w:val="24"/>
          <w:rtl/>
        </w:rPr>
        <w:t>ות</w:t>
      </w:r>
      <w:r w:rsidR="00B75881" w:rsidRPr="00625829">
        <w:rPr>
          <w:rFonts w:asciiTheme="minorBidi" w:hAnsiTheme="minorBidi"/>
          <w:sz w:val="24"/>
          <w:szCs w:val="24"/>
          <w:rtl/>
        </w:rPr>
        <w:t xml:space="preserve"> מתיירים העוברים מישראל לירדן</w:t>
      </w:r>
      <w:r w:rsidR="00A6631A" w:rsidRPr="00625829">
        <w:rPr>
          <w:rFonts w:asciiTheme="minorBidi" w:hAnsiTheme="minorBidi"/>
          <w:sz w:val="24"/>
          <w:szCs w:val="24"/>
        </w:rPr>
        <w:t xml:space="preserve"> </w:t>
      </w:r>
      <w:r w:rsidR="00A6631A" w:rsidRPr="00625829">
        <w:rPr>
          <w:rFonts w:asciiTheme="minorBidi" w:hAnsiTheme="minorBidi" w:hint="cs"/>
          <w:sz w:val="24"/>
          <w:szCs w:val="24"/>
          <w:rtl/>
        </w:rPr>
        <w:t>במעבר</w:t>
      </w:r>
      <w:r w:rsidR="001E0208" w:rsidRPr="00625829">
        <w:rPr>
          <w:rFonts w:asciiTheme="minorBidi" w:hAnsiTheme="minorBidi" w:hint="cs"/>
          <w:sz w:val="24"/>
          <w:szCs w:val="24"/>
          <w:rtl/>
        </w:rPr>
        <w:t>י הגבול היבשתיים</w:t>
      </w:r>
      <w:r w:rsidR="00E62F3A" w:rsidRPr="00625829">
        <w:rPr>
          <w:rFonts w:asciiTheme="minorBidi" w:hAnsiTheme="minorBidi"/>
          <w:sz w:val="24"/>
          <w:szCs w:val="24"/>
          <w:rtl/>
        </w:rPr>
        <w:t>.</w:t>
      </w:r>
    </w:p>
    <w:p w14:paraId="054C6E24" w14:textId="6217FAF9" w:rsidR="00607103" w:rsidRPr="00625829" w:rsidRDefault="00607103" w:rsidP="008A7B45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625829">
        <w:rPr>
          <w:rFonts w:asciiTheme="minorBidi" w:hAnsiTheme="minorBidi"/>
          <w:sz w:val="24"/>
          <w:szCs w:val="24"/>
          <w:rtl/>
        </w:rPr>
        <w:t xml:space="preserve">יוסי </w:t>
      </w:r>
      <w:proofErr w:type="spellStart"/>
      <w:r w:rsidRPr="00625829">
        <w:rPr>
          <w:rFonts w:asciiTheme="minorBidi" w:hAnsiTheme="minorBidi"/>
          <w:sz w:val="24"/>
          <w:szCs w:val="24"/>
          <w:rtl/>
        </w:rPr>
        <w:t>פתאל</w:t>
      </w:r>
      <w:proofErr w:type="spellEnd"/>
      <w:r w:rsidRPr="00625829">
        <w:rPr>
          <w:rFonts w:asciiTheme="minorBidi" w:hAnsiTheme="minorBidi"/>
          <w:sz w:val="24"/>
          <w:szCs w:val="24"/>
          <w:rtl/>
        </w:rPr>
        <w:t xml:space="preserve">, מנכל הלשכה: </w:t>
      </w:r>
      <w:r w:rsidR="00A20223" w:rsidRPr="00625829">
        <w:rPr>
          <w:rFonts w:asciiTheme="minorBidi" w:hAnsiTheme="minorBidi"/>
          <w:sz w:val="24"/>
          <w:szCs w:val="24"/>
          <w:rtl/>
        </w:rPr>
        <w:t>פנינו בעבר למשרד החוץ שיטפל בנושא</w:t>
      </w:r>
      <w:r w:rsidR="004D5C91" w:rsidRPr="00625829">
        <w:rPr>
          <w:rFonts w:asciiTheme="minorBidi" w:hAnsiTheme="minorBidi"/>
          <w:sz w:val="24"/>
          <w:szCs w:val="24"/>
          <w:rtl/>
        </w:rPr>
        <w:t xml:space="preserve"> אך לשווא.</w:t>
      </w:r>
      <w:r w:rsidRPr="00625829">
        <w:rPr>
          <w:sz w:val="24"/>
          <w:szCs w:val="24"/>
        </w:rPr>
        <w:br/>
      </w:r>
      <w:r w:rsidR="00FC327D" w:rsidRPr="00625829">
        <w:rPr>
          <w:rFonts w:asciiTheme="minorBidi" w:hAnsiTheme="minorBidi"/>
          <w:sz w:val="24"/>
          <w:szCs w:val="24"/>
          <w:rtl/>
        </w:rPr>
        <w:t xml:space="preserve">לא ברור לנו אם זאת מדיניות גורפת מכוון </w:t>
      </w:r>
      <w:r w:rsidR="008A7B45" w:rsidRPr="00625829">
        <w:rPr>
          <w:rFonts w:asciiTheme="minorBidi" w:hAnsiTheme="minorBidi" w:hint="cs"/>
          <w:sz w:val="24"/>
          <w:szCs w:val="24"/>
          <w:rtl/>
        </w:rPr>
        <w:t xml:space="preserve">שלא קיבלנו </w:t>
      </w:r>
      <w:r w:rsidR="001E0208" w:rsidRPr="00625829">
        <w:rPr>
          <w:rFonts w:asciiTheme="minorBidi" w:hAnsiTheme="minorBidi" w:hint="cs"/>
          <w:sz w:val="24"/>
          <w:szCs w:val="24"/>
          <w:rtl/>
        </w:rPr>
        <w:t xml:space="preserve">תלונות </w:t>
      </w:r>
      <w:r w:rsidR="008A7B45" w:rsidRPr="00625829">
        <w:rPr>
          <w:rFonts w:asciiTheme="minorBidi" w:hAnsiTheme="minorBidi" w:hint="cs"/>
          <w:sz w:val="24"/>
          <w:szCs w:val="24"/>
          <w:rtl/>
        </w:rPr>
        <w:t>דומות מ</w:t>
      </w:r>
      <w:r w:rsidR="008A7B45" w:rsidRPr="00625829">
        <w:rPr>
          <w:rFonts w:asciiTheme="minorBidi" w:hAnsiTheme="minorBidi"/>
          <w:sz w:val="24"/>
          <w:szCs w:val="24"/>
          <w:rtl/>
        </w:rPr>
        <w:t xml:space="preserve">תיירים </w:t>
      </w:r>
      <w:r w:rsidR="00FC327D" w:rsidRPr="00625829">
        <w:rPr>
          <w:rFonts w:asciiTheme="minorBidi" w:hAnsiTheme="minorBidi"/>
          <w:sz w:val="24"/>
          <w:szCs w:val="24"/>
          <w:rtl/>
        </w:rPr>
        <w:t>המגיעים לירדן מישראל דרך האוויר</w:t>
      </w:r>
      <w:r w:rsidR="008A7B45" w:rsidRPr="00625829">
        <w:rPr>
          <w:rFonts w:asciiTheme="minorBidi" w:hAnsiTheme="minorBidi" w:hint="cs"/>
          <w:sz w:val="24"/>
          <w:szCs w:val="24"/>
          <w:rtl/>
        </w:rPr>
        <w:t>.</w:t>
      </w:r>
    </w:p>
    <w:p w14:paraId="16B9ED74" w14:textId="67560363" w:rsidR="00E93D97" w:rsidRPr="00625829" w:rsidRDefault="00D41DC4" w:rsidP="63403E4C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625829">
        <w:rPr>
          <w:rFonts w:asciiTheme="minorBidi" w:hAnsiTheme="minorBidi"/>
          <w:sz w:val="24"/>
          <w:szCs w:val="24"/>
          <w:rtl/>
        </w:rPr>
        <w:t>אין ולא יכולה להיות סיבה סבירה להחרמת מזכרות וחפצי אומנות יהודיים במעבר תיירים לירדן מישראל.</w:t>
      </w:r>
      <w:r w:rsidR="005E4247" w:rsidRPr="00625829">
        <w:rPr>
          <w:rFonts w:asciiTheme="minorBidi" w:hAnsiTheme="minorBidi"/>
          <w:sz w:val="24"/>
          <w:szCs w:val="24"/>
          <w:rtl/>
        </w:rPr>
        <w:t xml:space="preserve"> </w:t>
      </w:r>
    </w:p>
    <w:p w14:paraId="7FFD3BD7" w14:textId="65861755" w:rsidR="009B3D21" w:rsidRPr="00625829" w:rsidRDefault="00FD073A" w:rsidP="63403E4C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625829">
        <w:rPr>
          <w:rFonts w:asciiTheme="minorBidi" w:hAnsiTheme="minorBidi" w:hint="cs"/>
          <w:sz w:val="24"/>
          <w:szCs w:val="24"/>
          <w:rtl/>
        </w:rPr>
        <w:t>הודענו לשגריר ירדן</w:t>
      </w:r>
      <w:r w:rsidR="007C7D97" w:rsidRPr="00625829">
        <w:rPr>
          <w:rFonts w:asciiTheme="minorBidi" w:hAnsiTheme="minorBidi" w:hint="cs"/>
          <w:sz w:val="24"/>
          <w:szCs w:val="24"/>
          <w:rtl/>
        </w:rPr>
        <w:t xml:space="preserve"> מר</w:t>
      </w:r>
      <w:r w:rsidR="002645EC" w:rsidRPr="00625829">
        <w:rPr>
          <w:rFonts w:ascii="Arial" w:hAnsi="Arial" w:cs="Arial"/>
          <w:color w:val="272727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2645EC" w:rsidRPr="00625829">
        <w:rPr>
          <w:rFonts w:ascii="Arial" w:hAnsi="Arial" w:cs="Arial"/>
          <w:color w:val="272727"/>
          <w:sz w:val="24"/>
          <w:szCs w:val="24"/>
          <w:shd w:val="clear" w:color="auto" w:fill="FFFFFF"/>
          <w:rtl/>
        </w:rPr>
        <w:t>רסאן</w:t>
      </w:r>
      <w:proofErr w:type="spellEnd"/>
      <w:r w:rsidR="002645EC" w:rsidRPr="00625829">
        <w:rPr>
          <w:rFonts w:ascii="Arial" w:hAnsi="Arial" w:cs="Arial"/>
          <w:color w:val="272727"/>
          <w:sz w:val="24"/>
          <w:szCs w:val="24"/>
          <w:shd w:val="clear" w:color="auto" w:fill="FFFFFF"/>
          <w:rtl/>
        </w:rPr>
        <w:t xml:space="preserve"> אל-</w:t>
      </w:r>
      <w:proofErr w:type="spellStart"/>
      <w:r w:rsidR="002645EC" w:rsidRPr="00625829">
        <w:rPr>
          <w:rFonts w:ascii="Arial" w:hAnsi="Arial" w:cs="Arial"/>
          <w:color w:val="272727"/>
          <w:sz w:val="24"/>
          <w:szCs w:val="24"/>
          <w:shd w:val="clear" w:color="auto" w:fill="FFFFFF"/>
          <w:rtl/>
        </w:rPr>
        <w:t>מג'אלי</w:t>
      </w:r>
      <w:proofErr w:type="spellEnd"/>
      <w:r w:rsidR="00913DF3" w:rsidRPr="00625829">
        <w:rPr>
          <w:rFonts w:asciiTheme="minorBidi" w:hAnsiTheme="minorBidi" w:hint="cs"/>
          <w:sz w:val="24"/>
          <w:szCs w:val="24"/>
          <w:rtl/>
        </w:rPr>
        <w:t xml:space="preserve"> </w:t>
      </w:r>
      <w:r w:rsidR="00B51017" w:rsidRPr="00625829">
        <w:rPr>
          <w:rFonts w:asciiTheme="minorBidi" w:hAnsiTheme="minorBidi" w:hint="cs"/>
          <w:sz w:val="24"/>
          <w:szCs w:val="24"/>
          <w:rtl/>
        </w:rPr>
        <w:t xml:space="preserve">כי </w:t>
      </w:r>
      <w:r w:rsidR="008E1C0C" w:rsidRPr="00625829">
        <w:rPr>
          <w:rFonts w:asciiTheme="minorBidi" w:hAnsiTheme="minorBidi" w:hint="cs"/>
          <w:sz w:val="24"/>
          <w:szCs w:val="24"/>
          <w:rtl/>
        </w:rPr>
        <w:t>במידה</w:t>
      </w:r>
      <w:r w:rsidR="000869D3" w:rsidRPr="00625829">
        <w:rPr>
          <w:rFonts w:asciiTheme="minorBidi" w:hAnsiTheme="minorBidi"/>
          <w:sz w:val="24"/>
          <w:szCs w:val="24"/>
          <w:rtl/>
        </w:rPr>
        <w:t xml:space="preserve"> </w:t>
      </w:r>
      <w:r w:rsidR="007D68BF" w:rsidRPr="00625829">
        <w:rPr>
          <w:rFonts w:asciiTheme="minorBidi" w:hAnsiTheme="minorBidi"/>
          <w:sz w:val="24"/>
          <w:szCs w:val="24"/>
          <w:rtl/>
        </w:rPr>
        <w:t>ו</w:t>
      </w:r>
      <w:r w:rsidR="000869D3" w:rsidRPr="00625829">
        <w:rPr>
          <w:rFonts w:asciiTheme="minorBidi" w:hAnsiTheme="minorBidi"/>
          <w:sz w:val="24"/>
          <w:szCs w:val="24"/>
          <w:rtl/>
        </w:rPr>
        <w:t xml:space="preserve">התופעה לא תיפסק נאלץ </w:t>
      </w:r>
      <w:r w:rsidR="00EA5597" w:rsidRPr="00625829">
        <w:rPr>
          <w:rFonts w:asciiTheme="minorBidi" w:hAnsiTheme="minorBidi"/>
          <w:sz w:val="24"/>
          <w:szCs w:val="24"/>
          <w:rtl/>
        </w:rPr>
        <w:t xml:space="preserve">לפעול </w:t>
      </w:r>
      <w:r w:rsidR="008A7B45" w:rsidRPr="00625829">
        <w:rPr>
          <w:rFonts w:asciiTheme="minorBidi" w:hAnsiTheme="minorBidi" w:hint="cs"/>
          <w:sz w:val="24"/>
          <w:szCs w:val="24"/>
          <w:rtl/>
        </w:rPr>
        <w:t xml:space="preserve"> לצמצום</w:t>
      </w:r>
      <w:r w:rsidR="00EA5597" w:rsidRPr="00625829">
        <w:rPr>
          <w:rFonts w:asciiTheme="minorBidi" w:hAnsiTheme="minorBidi"/>
          <w:sz w:val="24"/>
          <w:szCs w:val="24"/>
          <w:rtl/>
        </w:rPr>
        <w:t>, במידת האפשר</w:t>
      </w:r>
      <w:r w:rsidR="0051785E" w:rsidRPr="00625829">
        <w:rPr>
          <w:rFonts w:asciiTheme="minorBidi" w:hAnsiTheme="minorBidi"/>
          <w:sz w:val="24"/>
          <w:szCs w:val="24"/>
          <w:rtl/>
        </w:rPr>
        <w:t xml:space="preserve">, </w:t>
      </w:r>
      <w:r w:rsidR="008A7B45" w:rsidRPr="00625829">
        <w:rPr>
          <w:rFonts w:asciiTheme="minorBidi" w:hAnsiTheme="minorBidi"/>
          <w:sz w:val="24"/>
          <w:szCs w:val="24"/>
          <w:rtl/>
        </w:rPr>
        <w:t>שילוב</w:t>
      </w:r>
      <w:r w:rsidR="001E3B5D" w:rsidRPr="00625829">
        <w:rPr>
          <w:rFonts w:asciiTheme="minorBidi" w:hAnsiTheme="minorBidi" w:hint="cs"/>
          <w:sz w:val="24"/>
          <w:szCs w:val="24"/>
          <w:rtl/>
        </w:rPr>
        <w:t xml:space="preserve"> של</w:t>
      </w:r>
      <w:r w:rsidR="008A7B45" w:rsidRPr="00625829">
        <w:rPr>
          <w:rFonts w:asciiTheme="minorBidi" w:hAnsiTheme="minorBidi"/>
          <w:sz w:val="24"/>
          <w:szCs w:val="24"/>
          <w:rtl/>
        </w:rPr>
        <w:t xml:space="preserve"> </w:t>
      </w:r>
      <w:r w:rsidR="00B779B2" w:rsidRPr="00625829">
        <w:rPr>
          <w:rFonts w:asciiTheme="minorBidi" w:hAnsiTheme="minorBidi"/>
          <w:sz w:val="24"/>
          <w:szCs w:val="24"/>
          <w:rtl/>
        </w:rPr>
        <w:t>ירדן בתוכנית הביקור בכדי להימנע מהמ</w:t>
      </w:r>
      <w:r w:rsidR="009B3D21" w:rsidRPr="00625829">
        <w:rPr>
          <w:rFonts w:asciiTheme="minorBidi" w:hAnsiTheme="minorBidi"/>
          <w:sz w:val="24"/>
          <w:szCs w:val="24"/>
          <w:rtl/>
        </w:rPr>
        <w:t>בוכה</w:t>
      </w:r>
      <w:r w:rsidR="0051785E" w:rsidRPr="00625829">
        <w:rPr>
          <w:rFonts w:asciiTheme="minorBidi" w:hAnsiTheme="minorBidi"/>
          <w:sz w:val="24"/>
          <w:szCs w:val="24"/>
          <w:rtl/>
        </w:rPr>
        <w:t xml:space="preserve"> והנזק </w:t>
      </w:r>
      <w:r w:rsidR="00EC4FB2" w:rsidRPr="00625829">
        <w:rPr>
          <w:rFonts w:asciiTheme="minorBidi" w:hAnsiTheme="minorBidi"/>
          <w:sz w:val="24"/>
          <w:szCs w:val="24"/>
          <w:rtl/>
        </w:rPr>
        <w:t xml:space="preserve">לחברי הלשכה המקבלים את התלונות כאחראים על </w:t>
      </w:r>
      <w:r w:rsidR="00F962CC" w:rsidRPr="00625829">
        <w:rPr>
          <w:rFonts w:asciiTheme="minorBidi" w:hAnsiTheme="minorBidi"/>
          <w:sz w:val="24"/>
          <w:szCs w:val="24"/>
          <w:rtl/>
        </w:rPr>
        <w:t>הבאת התיירים וניהול תוכנית הביקור. גם עמיתנו מחו״ל מדווחים</w:t>
      </w:r>
      <w:r w:rsidR="008A7B45" w:rsidRPr="00625829">
        <w:rPr>
          <w:rFonts w:asciiTheme="minorBidi" w:hAnsiTheme="minorBidi" w:hint="cs"/>
          <w:sz w:val="24"/>
          <w:szCs w:val="24"/>
          <w:rtl/>
        </w:rPr>
        <w:t xml:space="preserve"> כי </w:t>
      </w:r>
      <w:r w:rsidR="007D68BF" w:rsidRPr="00625829">
        <w:rPr>
          <w:rFonts w:asciiTheme="minorBidi" w:hAnsiTheme="minorBidi"/>
          <w:sz w:val="24"/>
          <w:szCs w:val="24"/>
          <w:rtl/>
        </w:rPr>
        <w:t xml:space="preserve">תיירים השבים לארצם דרך ירדן </w:t>
      </w:r>
      <w:r w:rsidR="0085223A" w:rsidRPr="00625829">
        <w:rPr>
          <w:rFonts w:asciiTheme="minorBidi" w:hAnsiTheme="minorBidi"/>
          <w:sz w:val="24"/>
          <w:szCs w:val="24"/>
          <w:rtl/>
        </w:rPr>
        <w:t xml:space="preserve">פנו </w:t>
      </w:r>
      <w:r w:rsidR="00E801C3">
        <w:rPr>
          <w:rFonts w:asciiTheme="minorBidi" w:hAnsiTheme="minorBidi" w:hint="cs"/>
          <w:sz w:val="24"/>
          <w:szCs w:val="24"/>
          <w:rtl/>
        </w:rPr>
        <w:t>לגורמי ממשל</w:t>
      </w:r>
      <w:r w:rsidR="00553792" w:rsidRPr="00625829">
        <w:rPr>
          <w:rFonts w:asciiTheme="minorBidi" w:hAnsiTheme="minorBidi"/>
          <w:sz w:val="24"/>
          <w:szCs w:val="24"/>
          <w:rtl/>
        </w:rPr>
        <w:t xml:space="preserve"> </w:t>
      </w:r>
      <w:r w:rsidR="00CE78BC" w:rsidRPr="00625829">
        <w:rPr>
          <w:rFonts w:asciiTheme="minorBidi" w:hAnsiTheme="minorBidi"/>
          <w:sz w:val="24"/>
          <w:szCs w:val="24"/>
          <w:rtl/>
        </w:rPr>
        <w:t xml:space="preserve">וביקשו </w:t>
      </w:r>
      <w:r w:rsidR="005C33AB" w:rsidRPr="00625829">
        <w:rPr>
          <w:rFonts w:asciiTheme="minorBidi" w:hAnsiTheme="minorBidi"/>
          <w:sz w:val="24"/>
          <w:szCs w:val="24"/>
          <w:rtl/>
        </w:rPr>
        <w:t xml:space="preserve">שיפעלו מול </w:t>
      </w:r>
      <w:r w:rsidR="00BF1A1C">
        <w:rPr>
          <w:rFonts w:asciiTheme="minorBidi" w:hAnsiTheme="minorBidi" w:hint="cs"/>
          <w:sz w:val="24"/>
          <w:szCs w:val="24"/>
          <w:rtl/>
        </w:rPr>
        <w:t>שלטונות</w:t>
      </w:r>
      <w:r w:rsidR="005C33AB" w:rsidRPr="00625829">
        <w:rPr>
          <w:rFonts w:asciiTheme="minorBidi" w:hAnsiTheme="minorBidi"/>
          <w:sz w:val="24"/>
          <w:szCs w:val="24"/>
          <w:rtl/>
        </w:rPr>
        <w:t xml:space="preserve"> ירדן</w:t>
      </w:r>
      <w:r w:rsidR="000F67A7" w:rsidRPr="00625829">
        <w:rPr>
          <w:rFonts w:asciiTheme="minorBidi" w:hAnsiTheme="minorBidi"/>
          <w:sz w:val="24"/>
          <w:szCs w:val="24"/>
          <w:rtl/>
        </w:rPr>
        <w:t>.</w:t>
      </w:r>
    </w:p>
    <w:p w14:paraId="02157F22" w14:textId="7AB59B0A" w:rsidR="005E4247" w:rsidRPr="00625829" w:rsidRDefault="005971C9" w:rsidP="63403E4C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625829">
        <w:rPr>
          <w:rFonts w:asciiTheme="minorBidi" w:hAnsiTheme="minorBidi"/>
          <w:sz w:val="24"/>
          <w:szCs w:val="24"/>
          <w:rtl/>
        </w:rPr>
        <w:t>אנו מצפים גם ממשרד החוץ</w:t>
      </w:r>
      <w:r w:rsidR="008A7B45" w:rsidRPr="00625829">
        <w:rPr>
          <w:rFonts w:asciiTheme="minorBidi" w:hAnsiTheme="minorBidi" w:hint="cs"/>
          <w:sz w:val="24"/>
          <w:szCs w:val="24"/>
          <w:rtl/>
        </w:rPr>
        <w:t>,</w:t>
      </w:r>
      <w:r w:rsidRPr="00625829">
        <w:rPr>
          <w:rFonts w:asciiTheme="minorBidi" w:hAnsiTheme="minorBidi"/>
          <w:sz w:val="24"/>
          <w:szCs w:val="24"/>
          <w:rtl/>
        </w:rPr>
        <w:t xml:space="preserve"> </w:t>
      </w:r>
      <w:r w:rsidR="00E531C6" w:rsidRPr="00625829">
        <w:rPr>
          <w:rFonts w:asciiTheme="minorBidi" w:hAnsiTheme="minorBidi"/>
          <w:sz w:val="24"/>
          <w:szCs w:val="24"/>
          <w:rtl/>
        </w:rPr>
        <w:t xml:space="preserve">לפעול ולא להתעלם </w:t>
      </w:r>
      <w:r w:rsidR="008A7B45" w:rsidRPr="00625829">
        <w:rPr>
          <w:rFonts w:asciiTheme="minorBidi" w:hAnsiTheme="minorBidi" w:hint="cs"/>
          <w:sz w:val="24"/>
          <w:szCs w:val="24"/>
          <w:rtl/>
        </w:rPr>
        <w:t xml:space="preserve">ממדיניות </w:t>
      </w:r>
      <w:r w:rsidR="00E531C6" w:rsidRPr="00625829">
        <w:rPr>
          <w:rFonts w:asciiTheme="minorBidi" w:hAnsiTheme="minorBidi"/>
          <w:sz w:val="24"/>
          <w:szCs w:val="24"/>
          <w:rtl/>
        </w:rPr>
        <w:t xml:space="preserve">שנובעת </w:t>
      </w:r>
      <w:r w:rsidR="008A7B45" w:rsidRPr="00625829">
        <w:rPr>
          <w:rFonts w:asciiTheme="minorBidi" w:hAnsiTheme="minorBidi" w:hint="cs"/>
          <w:sz w:val="24"/>
          <w:szCs w:val="24"/>
          <w:rtl/>
        </w:rPr>
        <w:t>מאפליה</w:t>
      </w:r>
      <w:r w:rsidR="008A7B45" w:rsidRPr="00625829">
        <w:rPr>
          <w:rFonts w:asciiTheme="minorBidi" w:hAnsiTheme="minorBidi"/>
          <w:sz w:val="24"/>
          <w:szCs w:val="24"/>
          <w:rtl/>
        </w:rPr>
        <w:t xml:space="preserve"> </w:t>
      </w:r>
      <w:r w:rsidR="00E531C6" w:rsidRPr="00625829">
        <w:rPr>
          <w:rFonts w:asciiTheme="minorBidi" w:hAnsiTheme="minorBidi"/>
          <w:sz w:val="24"/>
          <w:szCs w:val="24"/>
          <w:rtl/>
        </w:rPr>
        <w:t>פסולה ומכוערת</w:t>
      </w:r>
      <w:r w:rsidR="004816C6" w:rsidRPr="00625829">
        <w:rPr>
          <w:rFonts w:asciiTheme="minorBidi" w:hAnsiTheme="minorBidi"/>
          <w:sz w:val="24"/>
          <w:szCs w:val="24"/>
          <w:rtl/>
        </w:rPr>
        <w:t xml:space="preserve"> כנגד סממנים יהודיים.</w:t>
      </w:r>
    </w:p>
    <w:p w14:paraId="64202D31" w14:textId="37ED945A" w:rsidR="00C11D5C" w:rsidRPr="00625829" w:rsidRDefault="006A6FD2" w:rsidP="63403E4C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625829">
        <w:rPr>
          <w:rFonts w:asciiTheme="minorBidi" w:hAnsiTheme="minorBidi"/>
          <w:sz w:val="24"/>
          <w:szCs w:val="24"/>
          <w:rtl/>
        </w:rPr>
        <w:t xml:space="preserve">ירדן </w:t>
      </w:r>
      <w:r w:rsidR="001424EC" w:rsidRPr="00625829">
        <w:rPr>
          <w:rFonts w:asciiTheme="minorBidi" w:hAnsiTheme="minorBidi"/>
          <w:sz w:val="24"/>
          <w:szCs w:val="24"/>
          <w:rtl/>
        </w:rPr>
        <w:t>עתידה</w:t>
      </w:r>
      <w:r w:rsidRPr="00625829">
        <w:rPr>
          <w:rFonts w:asciiTheme="minorBidi" w:hAnsiTheme="minorBidi"/>
          <w:sz w:val="24"/>
          <w:szCs w:val="24"/>
          <w:rtl/>
        </w:rPr>
        <w:t xml:space="preserve"> להתפתח כשער כניסה חשוב </w:t>
      </w:r>
      <w:r w:rsidR="001424EC" w:rsidRPr="00625829">
        <w:rPr>
          <w:rFonts w:asciiTheme="minorBidi" w:hAnsiTheme="minorBidi"/>
          <w:sz w:val="24"/>
          <w:szCs w:val="24"/>
          <w:rtl/>
        </w:rPr>
        <w:t>לתיירות לישראל לאחר חתימת הסכמי אברהם</w:t>
      </w:r>
      <w:r w:rsidR="008A7B45" w:rsidRPr="00625829">
        <w:rPr>
          <w:rFonts w:asciiTheme="minorBidi" w:hAnsiTheme="minorBidi" w:hint="cs"/>
          <w:sz w:val="24"/>
          <w:szCs w:val="24"/>
          <w:rtl/>
        </w:rPr>
        <w:t>,</w:t>
      </w:r>
    </w:p>
    <w:p w14:paraId="79862EEF" w14:textId="6E99FB5E" w:rsidR="0066775A" w:rsidRPr="00625829" w:rsidRDefault="00C11D5C" w:rsidP="63403E4C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625829">
        <w:rPr>
          <w:rFonts w:asciiTheme="minorBidi" w:hAnsiTheme="minorBidi"/>
          <w:sz w:val="24"/>
          <w:szCs w:val="24"/>
          <w:rtl/>
        </w:rPr>
        <w:t xml:space="preserve">אם לא תיפסק </w:t>
      </w:r>
      <w:r w:rsidR="00F77346" w:rsidRPr="00625829">
        <w:rPr>
          <w:rFonts w:asciiTheme="minorBidi" w:hAnsiTheme="minorBidi"/>
          <w:sz w:val="24"/>
          <w:szCs w:val="24"/>
          <w:rtl/>
        </w:rPr>
        <w:t>התופעה</w:t>
      </w:r>
      <w:r w:rsidRPr="00625829">
        <w:rPr>
          <w:rFonts w:asciiTheme="minorBidi" w:hAnsiTheme="minorBidi"/>
          <w:sz w:val="24"/>
          <w:szCs w:val="24"/>
          <w:rtl/>
        </w:rPr>
        <w:t xml:space="preserve"> תיפגע תנועת התיירות בין המדינות</w:t>
      </w:r>
      <w:r w:rsidR="00F77346" w:rsidRPr="00625829">
        <w:rPr>
          <w:rFonts w:asciiTheme="minorBidi" w:hAnsiTheme="minorBidi"/>
          <w:sz w:val="24"/>
          <w:szCs w:val="24"/>
          <w:rtl/>
        </w:rPr>
        <w:t xml:space="preserve">. </w:t>
      </w:r>
      <w:r w:rsidR="0066775A" w:rsidRPr="00625829">
        <w:rPr>
          <w:rFonts w:asciiTheme="minorBidi" w:hAnsiTheme="minorBidi"/>
          <w:sz w:val="24"/>
          <w:szCs w:val="24"/>
          <w:rtl/>
        </w:rPr>
        <w:t xml:space="preserve"> </w:t>
      </w:r>
    </w:p>
    <w:p w14:paraId="7BA9D0ED" w14:textId="521B9B96" w:rsidR="0066775A" w:rsidRPr="00625829" w:rsidRDefault="0066775A" w:rsidP="00DC0498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625829">
        <w:rPr>
          <w:rFonts w:asciiTheme="minorBidi" w:hAnsiTheme="minorBidi"/>
          <w:sz w:val="24"/>
          <w:szCs w:val="24"/>
          <w:rtl/>
        </w:rPr>
        <w:t xml:space="preserve">בהעדר פעולה מצד ממשלת ירדן יאלצו מארגני התיירות בישראל לצמצם </w:t>
      </w:r>
      <w:r w:rsidR="00E57617" w:rsidRPr="00625829">
        <w:rPr>
          <w:rFonts w:asciiTheme="minorBidi" w:hAnsiTheme="minorBidi"/>
          <w:sz w:val="24"/>
          <w:szCs w:val="24"/>
          <w:rtl/>
        </w:rPr>
        <w:t xml:space="preserve">את </w:t>
      </w:r>
      <w:r w:rsidRPr="00625829">
        <w:rPr>
          <w:rFonts w:asciiTheme="minorBidi" w:hAnsiTheme="minorBidi"/>
          <w:sz w:val="24"/>
          <w:szCs w:val="24"/>
          <w:rtl/>
        </w:rPr>
        <w:t>שיתוף הפעולה עם עמיתיהם הירדנים</w:t>
      </w:r>
      <w:r w:rsidR="00C3252B" w:rsidRPr="00625829">
        <w:rPr>
          <w:rFonts w:asciiTheme="minorBidi" w:hAnsiTheme="minorBidi" w:hint="cs"/>
          <w:sz w:val="24"/>
          <w:szCs w:val="24"/>
          <w:rtl/>
        </w:rPr>
        <w:t>.</w:t>
      </w:r>
    </w:p>
    <w:p w14:paraId="2B9EA6A2" w14:textId="77777777" w:rsidR="00954E5B" w:rsidRPr="00625829" w:rsidRDefault="00954E5B" w:rsidP="00954E5B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4D9CAE3B" w14:textId="59BB92BE" w:rsidR="008A7B45" w:rsidRPr="00625829" w:rsidRDefault="008A7B45" w:rsidP="008A7B45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625829">
        <w:rPr>
          <w:rFonts w:asciiTheme="minorBidi" w:hAnsiTheme="minorBidi"/>
          <w:sz w:val="24"/>
          <w:szCs w:val="24"/>
          <w:rtl/>
        </w:rPr>
        <w:t xml:space="preserve">לפרטים נוספים ניתן לפנות לנועה זילברמן : </w:t>
      </w:r>
      <w:r w:rsidRPr="00625829">
        <w:rPr>
          <w:rFonts w:asciiTheme="minorBidi" w:hAnsiTheme="minorBidi"/>
          <w:sz w:val="24"/>
          <w:szCs w:val="24"/>
        </w:rPr>
        <w:t>054-4918911</w:t>
      </w:r>
      <w:r w:rsidRPr="00625829">
        <w:rPr>
          <w:rFonts w:asciiTheme="minorBidi" w:hAnsiTheme="minorBidi"/>
          <w:sz w:val="24"/>
          <w:szCs w:val="24"/>
          <w:rtl/>
        </w:rPr>
        <w:t xml:space="preserve"> </w:t>
      </w:r>
    </w:p>
    <w:p w14:paraId="37810A86" w14:textId="77777777" w:rsidR="0066775A" w:rsidRPr="0066775A" w:rsidRDefault="0066775A" w:rsidP="0066775A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sectPr w:rsidR="0066775A" w:rsidRPr="0066775A" w:rsidSect="00FA05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C86E" w14:textId="77777777" w:rsidR="009114E5" w:rsidRDefault="009114E5">
      <w:r>
        <w:separator/>
      </w:r>
    </w:p>
  </w:endnote>
  <w:endnote w:type="continuationSeparator" w:id="0">
    <w:p w14:paraId="72C615DC" w14:textId="77777777" w:rsidR="009114E5" w:rsidRDefault="009114E5">
      <w:r>
        <w:continuationSeparator/>
      </w:r>
    </w:p>
  </w:endnote>
  <w:endnote w:type="continuationNotice" w:id="1">
    <w:p w14:paraId="4F43C458" w14:textId="77777777" w:rsidR="009114E5" w:rsidRDefault="00911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ABD0" w14:textId="77777777" w:rsidR="00B3017C" w:rsidRDefault="00B301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9903" w14:textId="77777777" w:rsidR="009B3C21" w:rsidRDefault="009B3C21">
    <w:pPr>
      <w:pStyle w:val="HeaderFooter"/>
      <w:tabs>
        <w:tab w:val="clear" w:pos="9020"/>
        <w:tab w:val="center" w:pos="5953"/>
        <w:tab w:val="right" w:pos="11906"/>
      </w:tabs>
    </w:pPr>
    <w:r w:rsidRPr="00290C3F">
      <w:rPr>
        <w:noProof/>
      </w:rPr>
      <w:drawing>
        <wp:anchor distT="0" distB="0" distL="114300" distR="114300" simplePos="0" relativeHeight="251658240" behindDoc="0" locked="0" layoutInCell="1" allowOverlap="1" wp14:anchorId="209FA210" wp14:editId="2719031A">
          <wp:simplePos x="0" y="0"/>
          <wp:positionH relativeFrom="page">
            <wp:posOffset>-28575</wp:posOffset>
          </wp:positionH>
          <wp:positionV relativeFrom="page">
            <wp:posOffset>9020175</wp:posOffset>
          </wp:positionV>
          <wp:extent cx="7600950" cy="1676400"/>
          <wp:effectExtent l="0" t="0" r="0" b="0"/>
          <wp:wrapTopAndBottom/>
          <wp:docPr id="2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4B893" w14:textId="77777777" w:rsidR="00FB454F" w:rsidRDefault="00E8009C">
    <w:pPr>
      <w:pStyle w:val="HeaderFooter"/>
      <w:tabs>
        <w:tab w:val="clear" w:pos="9020"/>
        <w:tab w:val="center" w:pos="5953"/>
        <w:tab w:val="right" w:pos="1190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8440" w14:textId="77777777" w:rsidR="00B3017C" w:rsidRDefault="00B301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4D36" w14:textId="77777777" w:rsidR="009114E5" w:rsidRDefault="009114E5">
      <w:r>
        <w:separator/>
      </w:r>
    </w:p>
  </w:footnote>
  <w:footnote w:type="continuationSeparator" w:id="0">
    <w:p w14:paraId="183787CD" w14:textId="77777777" w:rsidR="009114E5" w:rsidRDefault="009114E5">
      <w:r>
        <w:continuationSeparator/>
      </w:r>
    </w:p>
  </w:footnote>
  <w:footnote w:type="continuationNotice" w:id="1">
    <w:p w14:paraId="29E31A02" w14:textId="77777777" w:rsidR="009114E5" w:rsidRDefault="009114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E296" w14:textId="77777777" w:rsidR="00B3017C" w:rsidRDefault="00B301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12BA" w14:textId="24C2185A" w:rsidR="00FB454F" w:rsidRDefault="00B3017C">
    <w:pPr>
      <w:pStyle w:val="HeaderFooter"/>
      <w:tabs>
        <w:tab w:val="clear" w:pos="9020"/>
        <w:tab w:val="center" w:pos="5953"/>
        <w:tab w:val="right" w:pos="11906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7686095E" wp14:editId="622381D5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94267" cy="1301750"/>
          <wp:effectExtent l="0" t="0" r="6985" b="0"/>
          <wp:wrapThrough wrapText="bothSides">
            <wp:wrapPolygon edited="0">
              <wp:start x="0" y="0"/>
              <wp:lineTo x="0" y="21179"/>
              <wp:lineTo x="21566" y="21179"/>
              <wp:lineTo x="2156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04" cy="1303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415">
      <w:rPr>
        <w:noProof/>
      </w:rPr>
      <w:softHyphen/>
    </w:r>
    <w:r w:rsidR="00FA1415">
      <w:rPr>
        <w:noProof/>
      </w:rPr>
      <w:softHyphen/>
    </w:r>
    <w:r w:rsidR="00E8009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2B89" w14:textId="77777777" w:rsidR="00B3017C" w:rsidRDefault="00B301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EA2"/>
    <w:multiLevelType w:val="hybridMultilevel"/>
    <w:tmpl w:val="E5FA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8CA"/>
    <w:multiLevelType w:val="hybridMultilevel"/>
    <w:tmpl w:val="21F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FF6"/>
    <w:multiLevelType w:val="hybridMultilevel"/>
    <w:tmpl w:val="3C945FE2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48105D8"/>
    <w:multiLevelType w:val="hybridMultilevel"/>
    <w:tmpl w:val="7832944E"/>
    <w:lvl w:ilvl="0" w:tplc="E884B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C536F"/>
    <w:multiLevelType w:val="hybridMultilevel"/>
    <w:tmpl w:val="E914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504C0"/>
    <w:multiLevelType w:val="hybridMultilevel"/>
    <w:tmpl w:val="6536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E03BA"/>
    <w:multiLevelType w:val="hybridMultilevel"/>
    <w:tmpl w:val="13EE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F38FD"/>
    <w:multiLevelType w:val="hybridMultilevel"/>
    <w:tmpl w:val="0F9ACFD4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28CA08B3"/>
    <w:multiLevelType w:val="hybridMultilevel"/>
    <w:tmpl w:val="FC20F572"/>
    <w:lvl w:ilvl="0" w:tplc="AF1C4A1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9" w15:restartNumberingAfterBreak="0">
    <w:nsid w:val="2B727519"/>
    <w:multiLevelType w:val="hybridMultilevel"/>
    <w:tmpl w:val="4B86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74ED"/>
    <w:multiLevelType w:val="hybridMultilevel"/>
    <w:tmpl w:val="C38E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16ED2"/>
    <w:multiLevelType w:val="hybridMultilevel"/>
    <w:tmpl w:val="CB00543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56272"/>
    <w:multiLevelType w:val="hybridMultilevel"/>
    <w:tmpl w:val="EF60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4C3C"/>
    <w:multiLevelType w:val="hybridMultilevel"/>
    <w:tmpl w:val="881A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F09DF"/>
    <w:multiLevelType w:val="hybridMultilevel"/>
    <w:tmpl w:val="B80C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87D69"/>
    <w:multiLevelType w:val="hybridMultilevel"/>
    <w:tmpl w:val="F20A175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9BF6D30"/>
    <w:multiLevelType w:val="hybridMultilevel"/>
    <w:tmpl w:val="406A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81BE3"/>
    <w:multiLevelType w:val="hybridMultilevel"/>
    <w:tmpl w:val="DDB6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770893">
    <w:abstractNumId w:val="4"/>
  </w:num>
  <w:num w:numId="2" w16cid:durableId="1210456593">
    <w:abstractNumId w:val="5"/>
  </w:num>
  <w:num w:numId="3" w16cid:durableId="391319072">
    <w:abstractNumId w:val="2"/>
  </w:num>
  <w:num w:numId="4" w16cid:durableId="305673381">
    <w:abstractNumId w:val="7"/>
  </w:num>
  <w:num w:numId="5" w16cid:durableId="1657105583">
    <w:abstractNumId w:val="11"/>
  </w:num>
  <w:num w:numId="6" w16cid:durableId="2139756130">
    <w:abstractNumId w:val="15"/>
  </w:num>
  <w:num w:numId="7" w16cid:durableId="1660573388">
    <w:abstractNumId w:val="14"/>
  </w:num>
  <w:num w:numId="8" w16cid:durableId="273832719">
    <w:abstractNumId w:val="8"/>
  </w:num>
  <w:num w:numId="9" w16cid:durableId="121509677">
    <w:abstractNumId w:val="12"/>
  </w:num>
  <w:num w:numId="10" w16cid:durableId="2092312765">
    <w:abstractNumId w:val="9"/>
  </w:num>
  <w:num w:numId="11" w16cid:durableId="620184480">
    <w:abstractNumId w:val="3"/>
  </w:num>
  <w:num w:numId="12" w16cid:durableId="582951741">
    <w:abstractNumId w:val="17"/>
  </w:num>
  <w:num w:numId="13" w16cid:durableId="966084636">
    <w:abstractNumId w:val="1"/>
  </w:num>
  <w:num w:numId="14" w16cid:durableId="2118717837">
    <w:abstractNumId w:val="6"/>
  </w:num>
  <w:num w:numId="15" w16cid:durableId="1927491675">
    <w:abstractNumId w:val="13"/>
  </w:num>
  <w:num w:numId="16" w16cid:durableId="1441950169">
    <w:abstractNumId w:val="0"/>
  </w:num>
  <w:num w:numId="17" w16cid:durableId="625235765">
    <w:abstractNumId w:val="10"/>
  </w:num>
  <w:num w:numId="18" w16cid:durableId="10054774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2E"/>
    <w:rsid w:val="00011F3D"/>
    <w:rsid w:val="000136E1"/>
    <w:rsid w:val="00016DAF"/>
    <w:rsid w:val="00034F9D"/>
    <w:rsid w:val="00041477"/>
    <w:rsid w:val="000464E1"/>
    <w:rsid w:val="00051AE1"/>
    <w:rsid w:val="00064316"/>
    <w:rsid w:val="00080E65"/>
    <w:rsid w:val="00081842"/>
    <w:rsid w:val="00082E62"/>
    <w:rsid w:val="000869D3"/>
    <w:rsid w:val="00086E2B"/>
    <w:rsid w:val="000930A8"/>
    <w:rsid w:val="000A4C1C"/>
    <w:rsid w:val="000B3322"/>
    <w:rsid w:val="000C131C"/>
    <w:rsid w:val="000D4149"/>
    <w:rsid w:val="000F67A7"/>
    <w:rsid w:val="001056AE"/>
    <w:rsid w:val="00105C18"/>
    <w:rsid w:val="001065E3"/>
    <w:rsid w:val="001424EC"/>
    <w:rsid w:val="00156814"/>
    <w:rsid w:val="00184C2B"/>
    <w:rsid w:val="001851AA"/>
    <w:rsid w:val="00193BFB"/>
    <w:rsid w:val="001A6020"/>
    <w:rsid w:val="001A768B"/>
    <w:rsid w:val="001B31B9"/>
    <w:rsid w:val="001C2FF6"/>
    <w:rsid w:val="001D3E6A"/>
    <w:rsid w:val="001D755E"/>
    <w:rsid w:val="001E0208"/>
    <w:rsid w:val="001E3B5D"/>
    <w:rsid w:val="001F63B7"/>
    <w:rsid w:val="00211657"/>
    <w:rsid w:val="00233316"/>
    <w:rsid w:val="00247137"/>
    <w:rsid w:val="002645EC"/>
    <w:rsid w:val="002861F7"/>
    <w:rsid w:val="00290C3F"/>
    <w:rsid w:val="0029360C"/>
    <w:rsid w:val="002A7B91"/>
    <w:rsid w:val="002B5A90"/>
    <w:rsid w:val="002C6119"/>
    <w:rsid w:val="002D396E"/>
    <w:rsid w:val="002D583A"/>
    <w:rsid w:val="002F7DC6"/>
    <w:rsid w:val="00300871"/>
    <w:rsid w:val="0031406B"/>
    <w:rsid w:val="00317A97"/>
    <w:rsid w:val="00322E2E"/>
    <w:rsid w:val="00342A39"/>
    <w:rsid w:val="00375676"/>
    <w:rsid w:val="0038500A"/>
    <w:rsid w:val="003868CC"/>
    <w:rsid w:val="00390276"/>
    <w:rsid w:val="003905AA"/>
    <w:rsid w:val="003B6E0C"/>
    <w:rsid w:val="003C2993"/>
    <w:rsid w:val="003E281D"/>
    <w:rsid w:val="003F307A"/>
    <w:rsid w:val="004173AF"/>
    <w:rsid w:val="004242D0"/>
    <w:rsid w:val="00432544"/>
    <w:rsid w:val="0044349E"/>
    <w:rsid w:val="004601BD"/>
    <w:rsid w:val="0048002E"/>
    <w:rsid w:val="004816C6"/>
    <w:rsid w:val="00486319"/>
    <w:rsid w:val="00492A1A"/>
    <w:rsid w:val="004A7FA6"/>
    <w:rsid w:val="004B21B6"/>
    <w:rsid w:val="004C00BD"/>
    <w:rsid w:val="004C7E21"/>
    <w:rsid w:val="004D5C91"/>
    <w:rsid w:val="004E766E"/>
    <w:rsid w:val="00506696"/>
    <w:rsid w:val="00513EA6"/>
    <w:rsid w:val="0051785E"/>
    <w:rsid w:val="005222DA"/>
    <w:rsid w:val="0055266D"/>
    <w:rsid w:val="00553792"/>
    <w:rsid w:val="0056422E"/>
    <w:rsid w:val="00566DA9"/>
    <w:rsid w:val="00571610"/>
    <w:rsid w:val="005749F9"/>
    <w:rsid w:val="00581C15"/>
    <w:rsid w:val="0059418E"/>
    <w:rsid w:val="005971C9"/>
    <w:rsid w:val="005B36AC"/>
    <w:rsid w:val="005B6C78"/>
    <w:rsid w:val="005C1B7A"/>
    <w:rsid w:val="005C33AB"/>
    <w:rsid w:val="005D230F"/>
    <w:rsid w:val="005D2887"/>
    <w:rsid w:val="005D5960"/>
    <w:rsid w:val="005D5A5D"/>
    <w:rsid w:val="005D701B"/>
    <w:rsid w:val="005E4247"/>
    <w:rsid w:val="005F262F"/>
    <w:rsid w:val="00607103"/>
    <w:rsid w:val="006075B2"/>
    <w:rsid w:val="00616465"/>
    <w:rsid w:val="00624FF2"/>
    <w:rsid w:val="00625829"/>
    <w:rsid w:val="0062662E"/>
    <w:rsid w:val="00630A7A"/>
    <w:rsid w:val="00645D9A"/>
    <w:rsid w:val="0066775A"/>
    <w:rsid w:val="00670D93"/>
    <w:rsid w:val="00676309"/>
    <w:rsid w:val="006764BA"/>
    <w:rsid w:val="00685E74"/>
    <w:rsid w:val="006878A6"/>
    <w:rsid w:val="006A46CC"/>
    <w:rsid w:val="006A6FD2"/>
    <w:rsid w:val="006B471B"/>
    <w:rsid w:val="006B5ED6"/>
    <w:rsid w:val="006C1A4E"/>
    <w:rsid w:val="006C2496"/>
    <w:rsid w:val="006C25F9"/>
    <w:rsid w:val="006D1C5A"/>
    <w:rsid w:val="006D5FC6"/>
    <w:rsid w:val="006E5C29"/>
    <w:rsid w:val="006F1E5D"/>
    <w:rsid w:val="006F52BE"/>
    <w:rsid w:val="006F5DBB"/>
    <w:rsid w:val="007047A9"/>
    <w:rsid w:val="007064A9"/>
    <w:rsid w:val="007161F3"/>
    <w:rsid w:val="007244F5"/>
    <w:rsid w:val="00734CF6"/>
    <w:rsid w:val="007415D2"/>
    <w:rsid w:val="00744185"/>
    <w:rsid w:val="00756322"/>
    <w:rsid w:val="00762363"/>
    <w:rsid w:val="00784809"/>
    <w:rsid w:val="00785940"/>
    <w:rsid w:val="00793CEF"/>
    <w:rsid w:val="00794660"/>
    <w:rsid w:val="007A15FF"/>
    <w:rsid w:val="007A70B4"/>
    <w:rsid w:val="007B0278"/>
    <w:rsid w:val="007B751F"/>
    <w:rsid w:val="007C7D97"/>
    <w:rsid w:val="007D1EDE"/>
    <w:rsid w:val="007D2685"/>
    <w:rsid w:val="007D68BF"/>
    <w:rsid w:val="007E7F35"/>
    <w:rsid w:val="0080198D"/>
    <w:rsid w:val="0080430F"/>
    <w:rsid w:val="00830DFC"/>
    <w:rsid w:val="008327BF"/>
    <w:rsid w:val="0083317F"/>
    <w:rsid w:val="008442A5"/>
    <w:rsid w:val="0085223A"/>
    <w:rsid w:val="00863322"/>
    <w:rsid w:val="00870C75"/>
    <w:rsid w:val="00877E57"/>
    <w:rsid w:val="00893969"/>
    <w:rsid w:val="008A5E5A"/>
    <w:rsid w:val="008A7B45"/>
    <w:rsid w:val="008C3CAF"/>
    <w:rsid w:val="008D518E"/>
    <w:rsid w:val="008E1C0C"/>
    <w:rsid w:val="008E3B6A"/>
    <w:rsid w:val="00905B25"/>
    <w:rsid w:val="009073B6"/>
    <w:rsid w:val="009114E5"/>
    <w:rsid w:val="009120DB"/>
    <w:rsid w:val="00913DF3"/>
    <w:rsid w:val="00943A15"/>
    <w:rsid w:val="00950AF1"/>
    <w:rsid w:val="00954E5B"/>
    <w:rsid w:val="0096182B"/>
    <w:rsid w:val="00967BC5"/>
    <w:rsid w:val="00983E10"/>
    <w:rsid w:val="00997DE8"/>
    <w:rsid w:val="009A112D"/>
    <w:rsid w:val="009A75A2"/>
    <w:rsid w:val="009B3C21"/>
    <w:rsid w:val="009B3D21"/>
    <w:rsid w:val="009B4EFF"/>
    <w:rsid w:val="009D2C25"/>
    <w:rsid w:val="009D51F8"/>
    <w:rsid w:val="009E7FBB"/>
    <w:rsid w:val="009F6345"/>
    <w:rsid w:val="00A20223"/>
    <w:rsid w:val="00A31ABC"/>
    <w:rsid w:val="00A366F9"/>
    <w:rsid w:val="00A6241A"/>
    <w:rsid w:val="00A6631A"/>
    <w:rsid w:val="00A72B25"/>
    <w:rsid w:val="00A748A3"/>
    <w:rsid w:val="00A8764C"/>
    <w:rsid w:val="00A94DF1"/>
    <w:rsid w:val="00A94E38"/>
    <w:rsid w:val="00AA6515"/>
    <w:rsid w:val="00AD19A3"/>
    <w:rsid w:val="00AE5271"/>
    <w:rsid w:val="00AF1293"/>
    <w:rsid w:val="00AF2086"/>
    <w:rsid w:val="00AF7D10"/>
    <w:rsid w:val="00B00588"/>
    <w:rsid w:val="00B03065"/>
    <w:rsid w:val="00B23B7F"/>
    <w:rsid w:val="00B23FF5"/>
    <w:rsid w:val="00B25B22"/>
    <w:rsid w:val="00B3017C"/>
    <w:rsid w:val="00B34174"/>
    <w:rsid w:val="00B410E9"/>
    <w:rsid w:val="00B51017"/>
    <w:rsid w:val="00B5201F"/>
    <w:rsid w:val="00B72F13"/>
    <w:rsid w:val="00B75881"/>
    <w:rsid w:val="00B779B2"/>
    <w:rsid w:val="00B83A94"/>
    <w:rsid w:val="00BB184A"/>
    <w:rsid w:val="00BB2782"/>
    <w:rsid w:val="00BC1DCC"/>
    <w:rsid w:val="00BC6088"/>
    <w:rsid w:val="00BC6CCC"/>
    <w:rsid w:val="00BF1A1C"/>
    <w:rsid w:val="00BF284A"/>
    <w:rsid w:val="00BF5B68"/>
    <w:rsid w:val="00BF5E0F"/>
    <w:rsid w:val="00C01721"/>
    <w:rsid w:val="00C038A2"/>
    <w:rsid w:val="00C03EF5"/>
    <w:rsid w:val="00C05109"/>
    <w:rsid w:val="00C111A9"/>
    <w:rsid w:val="00C11D5C"/>
    <w:rsid w:val="00C1292A"/>
    <w:rsid w:val="00C134A9"/>
    <w:rsid w:val="00C2206F"/>
    <w:rsid w:val="00C24B8D"/>
    <w:rsid w:val="00C26806"/>
    <w:rsid w:val="00C3252B"/>
    <w:rsid w:val="00C41252"/>
    <w:rsid w:val="00C52031"/>
    <w:rsid w:val="00C70E5A"/>
    <w:rsid w:val="00C77EB3"/>
    <w:rsid w:val="00C829F3"/>
    <w:rsid w:val="00C86A6B"/>
    <w:rsid w:val="00C96606"/>
    <w:rsid w:val="00C97EF9"/>
    <w:rsid w:val="00C97F07"/>
    <w:rsid w:val="00CA6804"/>
    <w:rsid w:val="00CA738B"/>
    <w:rsid w:val="00CC2BD5"/>
    <w:rsid w:val="00CC7581"/>
    <w:rsid w:val="00CE6F3E"/>
    <w:rsid w:val="00CE78BC"/>
    <w:rsid w:val="00D015A3"/>
    <w:rsid w:val="00D10F04"/>
    <w:rsid w:val="00D21903"/>
    <w:rsid w:val="00D4026F"/>
    <w:rsid w:val="00D41DC4"/>
    <w:rsid w:val="00D420E2"/>
    <w:rsid w:val="00D7275B"/>
    <w:rsid w:val="00D75D99"/>
    <w:rsid w:val="00DC0498"/>
    <w:rsid w:val="00DC7001"/>
    <w:rsid w:val="00DD62A1"/>
    <w:rsid w:val="00DE607A"/>
    <w:rsid w:val="00DF2721"/>
    <w:rsid w:val="00DF4F05"/>
    <w:rsid w:val="00DF5EE1"/>
    <w:rsid w:val="00E01A71"/>
    <w:rsid w:val="00E0308F"/>
    <w:rsid w:val="00E21612"/>
    <w:rsid w:val="00E217A8"/>
    <w:rsid w:val="00E30900"/>
    <w:rsid w:val="00E4293E"/>
    <w:rsid w:val="00E52B6D"/>
    <w:rsid w:val="00E531C6"/>
    <w:rsid w:val="00E57617"/>
    <w:rsid w:val="00E62F3A"/>
    <w:rsid w:val="00E74E03"/>
    <w:rsid w:val="00E8009C"/>
    <w:rsid w:val="00E801C3"/>
    <w:rsid w:val="00E9249A"/>
    <w:rsid w:val="00E93D97"/>
    <w:rsid w:val="00EA21D7"/>
    <w:rsid w:val="00EA5597"/>
    <w:rsid w:val="00EA5F5B"/>
    <w:rsid w:val="00EB1165"/>
    <w:rsid w:val="00EC4FB2"/>
    <w:rsid w:val="00ED741F"/>
    <w:rsid w:val="00EE0BCF"/>
    <w:rsid w:val="00EE18CC"/>
    <w:rsid w:val="00EE6712"/>
    <w:rsid w:val="00EF2456"/>
    <w:rsid w:val="00F00012"/>
    <w:rsid w:val="00F07A24"/>
    <w:rsid w:val="00F15B10"/>
    <w:rsid w:val="00F35D3A"/>
    <w:rsid w:val="00F41BB8"/>
    <w:rsid w:val="00F436EC"/>
    <w:rsid w:val="00F47447"/>
    <w:rsid w:val="00F52CC1"/>
    <w:rsid w:val="00F5321C"/>
    <w:rsid w:val="00F5AB7F"/>
    <w:rsid w:val="00F6298F"/>
    <w:rsid w:val="00F7444C"/>
    <w:rsid w:val="00F77346"/>
    <w:rsid w:val="00F83C99"/>
    <w:rsid w:val="00F905AE"/>
    <w:rsid w:val="00F9618B"/>
    <w:rsid w:val="00F962CC"/>
    <w:rsid w:val="00FA055B"/>
    <w:rsid w:val="00FA1415"/>
    <w:rsid w:val="00FA6F17"/>
    <w:rsid w:val="00FB454F"/>
    <w:rsid w:val="00FC327D"/>
    <w:rsid w:val="00FC38BE"/>
    <w:rsid w:val="00FC694B"/>
    <w:rsid w:val="00FD073A"/>
    <w:rsid w:val="068A172F"/>
    <w:rsid w:val="0ECFC8E4"/>
    <w:rsid w:val="12607DAC"/>
    <w:rsid w:val="13F0DCAE"/>
    <w:rsid w:val="1628FCB8"/>
    <w:rsid w:val="1802D39C"/>
    <w:rsid w:val="182FD11E"/>
    <w:rsid w:val="191B0F13"/>
    <w:rsid w:val="1DA20163"/>
    <w:rsid w:val="1E909A52"/>
    <w:rsid w:val="251A513D"/>
    <w:rsid w:val="2785EE0D"/>
    <w:rsid w:val="283D3E14"/>
    <w:rsid w:val="2A1BF5E4"/>
    <w:rsid w:val="2A259B33"/>
    <w:rsid w:val="2D092753"/>
    <w:rsid w:val="3396EE09"/>
    <w:rsid w:val="349A583C"/>
    <w:rsid w:val="396DB83A"/>
    <w:rsid w:val="397B12BF"/>
    <w:rsid w:val="3A398603"/>
    <w:rsid w:val="3BC6DE14"/>
    <w:rsid w:val="3C6D251A"/>
    <w:rsid w:val="41E2B059"/>
    <w:rsid w:val="44D4C2B4"/>
    <w:rsid w:val="47A401BB"/>
    <w:rsid w:val="49A0ABF3"/>
    <w:rsid w:val="4AA41626"/>
    <w:rsid w:val="51C02A75"/>
    <w:rsid w:val="521D1AD1"/>
    <w:rsid w:val="534D4FB5"/>
    <w:rsid w:val="565ECA9A"/>
    <w:rsid w:val="58A36B3C"/>
    <w:rsid w:val="58D7AC38"/>
    <w:rsid w:val="594DD0A4"/>
    <w:rsid w:val="5CCD28C6"/>
    <w:rsid w:val="5D8B9C0A"/>
    <w:rsid w:val="5DA39577"/>
    <w:rsid w:val="5FBF3B21"/>
    <w:rsid w:val="632AE7F5"/>
    <w:rsid w:val="63403E4C"/>
    <w:rsid w:val="64462D71"/>
    <w:rsid w:val="6AF617C2"/>
    <w:rsid w:val="6B4F15F2"/>
    <w:rsid w:val="6C1C5549"/>
    <w:rsid w:val="6CF2C1FA"/>
    <w:rsid w:val="6EE16A22"/>
    <w:rsid w:val="71EBA8BB"/>
    <w:rsid w:val="7512407C"/>
    <w:rsid w:val="766498FB"/>
    <w:rsid w:val="7956AB56"/>
    <w:rsid w:val="7A9732F9"/>
    <w:rsid w:val="7B3E844A"/>
    <w:rsid w:val="7B53558E"/>
    <w:rsid w:val="7B66C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87AE8"/>
  <w15:docId w15:val="{DFDC6F6C-DA1B-4CDE-B257-B753AB37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5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paragraph" w:styleId="a3">
    <w:name w:val="header"/>
    <w:basedOn w:val="a"/>
    <w:link w:val="a4"/>
    <w:uiPriority w:val="99"/>
    <w:unhideWhenUsed/>
    <w:rsid w:val="00F83C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customStyle="1" w:styleId="a4">
    <w:name w:val="כותרת עליונה תו"/>
    <w:link w:val="a3"/>
    <w:uiPriority w:val="99"/>
    <w:rsid w:val="00F83C99"/>
    <w:rPr>
      <w:sz w:val="24"/>
      <w:szCs w:val="24"/>
      <w:bdr w:val="nil"/>
      <w:lang w:bidi="ar-SA"/>
    </w:rPr>
  </w:style>
  <w:style w:type="paragraph" w:styleId="a5">
    <w:name w:val="footer"/>
    <w:basedOn w:val="a"/>
    <w:link w:val="a6"/>
    <w:uiPriority w:val="99"/>
    <w:unhideWhenUsed/>
    <w:rsid w:val="00F83C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customStyle="1" w:styleId="a6">
    <w:name w:val="כותרת תחתונה תו"/>
    <w:link w:val="a5"/>
    <w:uiPriority w:val="99"/>
    <w:rsid w:val="00F83C99"/>
    <w:rPr>
      <w:sz w:val="24"/>
      <w:szCs w:val="24"/>
      <w:bdr w:val="nil"/>
      <w:lang w:bidi="ar-SA"/>
    </w:rPr>
  </w:style>
  <w:style w:type="paragraph" w:styleId="a7">
    <w:name w:val="List Paragraph"/>
    <w:basedOn w:val="a"/>
    <w:uiPriority w:val="34"/>
    <w:qFormat/>
    <w:rsid w:val="0038500A"/>
    <w:pPr>
      <w:spacing w:line="259" w:lineRule="auto"/>
      <w:ind w:left="720"/>
      <w:contextualSpacing/>
    </w:pPr>
  </w:style>
  <w:style w:type="paragraph" w:customStyle="1" w:styleId="paragraph">
    <w:name w:val="paragraph"/>
    <w:basedOn w:val="a"/>
    <w:rsid w:val="0010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056AE"/>
  </w:style>
  <w:style w:type="character" w:customStyle="1" w:styleId="scxw92826818">
    <w:name w:val="scxw92826818"/>
    <w:basedOn w:val="a0"/>
    <w:rsid w:val="001056AE"/>
  </w:style>
  <w:style w:type="character" w:customStyle="1" w:styleId="eop">
    <w:name w:val="eop"/>
    <w:basedOn w:val="a0"/>
    <w:rsid w:val="001056AE"/>
  </w:style>
  <w:style w:type="character" w:customStyle="1" w:styleId="spellingerror">
    <w:name w:val="spellingerror"/>
    <w:basedOn w:val="a0"/>
    <w:rsid w:val="001056AE"/>
  </w:style>
  <w:style w:type="paragraph" w:styleId="a8">
    <w:name w:val="Revision"/>
    <w:hidden/>
    <w:uiPriority w:val="99"/>
    <w:semiHidden/>
    <w:rsid w:val="00F5321C"/>
    <w:rPr>
      <w:rFonts w:asciiTheme="minorHAnsi" w:eastAsiaTheme="minorHAnsi" w:hAnsiTheme="minorHAnsi" w:cstheme="minorBidi"/>
      <w:sz w:val="22"/>
      <w:szCs w:val="22"/>
    </w:rPr>
  </w:style>
  <w:style w:type="paragraph" w:customStyle="1" w:styleId="a9">
    <w:name w:val="גוף"/>
    <w:rsid w:val="007D1EDE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Helvetica Neue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aa">
    <w:name w:val="Table Grid"/>
    <w:basedOn w:val="a1"/>
    <w:uiPriority w:val="39"/>
    <w:rsid w:val="007D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סגנון טבלה ב׳"/>
    <w:rsid w:val="006F52BE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Strong"/>
    <w:basedOn w:val="a0"/>
    <w:uiPriority w:val="22"/>
    <w:qFormat/>
    <w:rsid w:val="00BC1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t\Downloads\&#1496;&#1502;&#1508;&#1500;&#1496;%20&#1500;&#1513;&#1499;&#1492;%20&#1495;&#1491;&#1513;%20(1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6F8A818329AAF41BCA08F9D11CECB0A" ma:contentTypeVersion="12" ma:contentTypeDescription="צור מסמך חדש." ma:contentTypeScope="" ma:versionID="e419d912bdd54c5907b570ca8f742d74">
  <xsd:schema xmlns:xsd="http://www.w3.org/2001/XMLSchema" xmlns:xs="http://www.w3.org/2001/XMLSchema" xmlns:p="http://schemas.microsoft.com/office/2006/metadata/properties" xmlns:ns3="08e4ff86-f5ab-4482-b58a-9aadb2f629f3" xmlns:ns4="e8eabb9f-369a-4aa6-ab07-9985f1d32dc8" targetNamespace="http://schemas.microsoft.com/office/2006/metadata/properties" ma:root="true" ma:fieldsID="499d21f518651f9e64d280c95e9ea4c0" ns3:_="" ns4:_="">
    <xsd:import namespace="08e4ff86-f5ab-4482-b58a-9aadb2f629f3"/>
    <xsd:import namespace="e8eabb9f-369a-4aa6-ab07-9985f1d32d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4ff86-f5ab-4482-b58a-9aadb2f62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abb9f-369a-4aa6-ab07-9985f1d32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e4ff86-f5ab-4482-b58a-9aadb2f629f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EE904-AE22-439A-9184-E8E95A954A63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75CEB1A-36F1-41C1-97C5-0797624D02F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8e4ff86-f5ab-4482-b58a-9aadb2f629f3"/>
    <ds:schemaRef ds:uri="e8eabb9f-369a-4aa6-ab07-9985f1d32dc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06B35-5BCE-4614-8F44-B8EF8314DE65}">
  <ds:schemaRefs>
    <ds:schemaRef ds:uri="08e4ff86-f5ab-4482-b58a-9aadb2f629f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8eabb9f-369a-4aa6-ab07-9985f1d32dc8"/>
  </ds:schemaRefs>
</ds:datastoreItem>
</file>

<file path=customXml/itemProps4.xml><?xml version="1.0" encoding="utf-8"?>
<ds:datastoreItem xmlns:ds="http://schemas.openxmlformats.org/officeDocument/2006/customXml" ds:itemID="{DCC4D8A1-5CC8-467B-BF94-DEDDB49AB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טמפלט לשכה חדש (1)</Template>
  <TotalTime>3</TotalTime>
  <Pages>1</Pages>
  <Words>218</Words>
  <Characters>1090</Characters>
  <Application>Microsoft Office Word</Application>
  <DocSecurity>0</DocSecurity>
  <Lines>24</Lines>
  <Paragraphs>7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cp:lastModifiedBy>Noa Zilberman</cp:lastModifiedBy>
  <cp:revision>2</cp:revision>
  <cp:lastPrinted>2022-06-01T05:04:00Z</cp:lastPrinted>
  <dcterms:created xsi:type="dcterms:W3CDTF">2022-12-06T08:51:00Z</dcterms:created>
  <dcterms:modified xsi:type="dcterms:W3CDTF">2022-12-06T08:51:00Z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0x01010016F8A818329AAF41BCA08F9D11CECB0A</vt:lpwstr>
  </property>
  <property fmtid="{D5CDD505-2E9C-101B-9397-08002B2CF9AE}" pid="3" name="GrammarlyDocumentId">
    <vt:lpwstr>dd34b0eeed5a9caadf41ab7a39019cefab3fc865285ce800f6ffbf17064784f7</vt:lpwstr>
  </property>
</Properties>
</file>