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CE" w:rsidRPr="00237C97" w:rsidRDefault="00040ACE" w:rsidP="00040ACE">
      <w:pPr>
        <w:spacing w:line="360" w:lineRule="auto"/>
        <w:jc w:val="right"/>
        <w:rPr>
          <w:sz w:val="28"/>
          <w:szCs w:val="28"/>
          <w:rtl/>
        </w:rPr>
      </w:pPr>
      <w:r w:rsidRPr="00237C97">
        <w:rPr>
          <w:sz w:val="28"/>
          <w:szCs w:val="28"/>
          <w:rtl/>
        </w:rPr>
        <w:t>6.8.15</w:t>
      </w:r>
    </w:p>
    <w:p w:rsidR="00040ACE" w:rsidRPr="00237C97" w:rsidRDefault="00040ACE" w:rsidP="00040ACE">
      <w:pPr>
        <w:spacing w:line="360" w:lineRule="auto"/>
        <w:jc w:val="both"/>
        <w:rPr>
          <w:sz w:val="28"/>
          <w:szCs w:val="28"/>
          <w:rtl/>
        </w:rPr>
      </w:pPr>
      <w:r w:rsidRPr="00237C97">
        <w:rPr>
          <w:rFonts w:hint="cs"/>
          <w:sz w:val="28"/>
          <w:szCs w:val="28"/>
          <w:u w:val="single"/>
          <w:rtl/>
        </w:rPr>
        <w:t>דברי</w:t>
      </w:r>
      <w:r w:rsidRPr="00237C97">
        <w:rPr>
          <w:sz w:val="28"/>
          <w:szCs w:val="28"/>
          <w:u w:val="single"/>
          <w:rtl/>
        </w:rPr>
        <w:t xml:space="preserve"> </w:t>
      </w:r>
      <w:r w:rsidRPr="00237C97">
        <w:rPr>
          <w:rFonts w:hint="cs"/>
          <w:sz w:val="28"/>
          <w:szCs w:val="28"/>
          <w:u w:val="single"/>
          <w:rtl/>
        </w:rPr>
        <w:t>הספד</w:t>
      </w:r>
      <w:r w:rsidRPr="00237C97">
        <w:rPr>
          <w:sz w:val="28"/>
          <w:szCs w:val="28"/>
          <w:u w:val="single"/>
          <w:rtl/>
        </w:rPr>
        <w:t xml:space="preserve"> </w:t>
      </w:r>
      <w:r w:rsidRPr="00237C97">
        <w:rPr>
          <w:rFonts w:hint="cs"/>
          <w:sz w:val="28"/>
          <w:szCs w:val="28"/>
          <w:u w:val="single"/>
          <w:rtl/>
        </w:rPr>
        <w:t>ליוכי</w:t>
      </w:r>
      <w:r w:rsidRPr="00237C97">
        <w:rPr>
          <w:sz w:val="28"/>
          <w:szCs w:val="28"/>
          <w:u w:val="single"/>
          <w:rtl/>
        </w:rPr>
        <w:t xml:space="preserve"> </w:t>
      </w:r>
    </w:p>
    <w:p w:rsidR="00040ACE" w:rsidRPr="00237C97" w:rsidRDefault="00040ACE" w:rsidP="00040ACE">
      <w:pPr>
        <w:spacing w:line="360" w:lineRule="auto"/>
        <w:jc w:val="both"/>
        <w:rPr>
          <w:sz w:val="28"/>
          <w:szCs w:val="28"/>
          <w:rtl/>
        </w:rPr>
      </w:pPr>
      <w:r w:rsidRPr="00237C97">
        <w:rPr>
          <w:rFonts w:hint="cs"/>
          <w:sz w:val="28"/>
          <w:szCs w:val="28"/>
          <w:rtl/>
        </w:rPr>
        <w:t>יוכי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היקרה</w:t>
      </w:r>
      <w:r w:rsidRPr="00237C97">
        <w:rPr>
          <w:sz w:val="28"/>
          <w:szCs w:val="28"/>
          <w:rtl/>
        </w:rPr>
        <w:t xml:space="preserve"> – </w:t>
      </w:r>
      <w:r w:rsidRPr="00237C97">
        <w:rPr>
          <w:rFonts w:hint="cs"/>
          <w:sz w:val="28"/>
          <w:szCs w:val="28"/>
          <w:rtl/>
        </w:rPr>
        <w:t>יקירת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הסתדרות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הפסיכולוגים</w:t>
      </w:r>
      <w:r>
        <w:rPr>
          <w:sz w:val="28"/>
          <w:szCs w:val="28"/>
          <w:rtl/>
        </w:rPr>
        <w:t>.</w:t>
      </w:r>
    </w:p>
    <w:p w:rsidR="00040ACE" w:rsidRPr="00237C97" w:rsidRDefault="00040ACE" w:rsidP="00040ACE">
      <w:pPr>
        <w:spacing w:line="360" w:lineRule="auto"/>
        <w:jc w:val="both"/>
        <w:rPr>
          <w:sz w:val="28"/>
          <w:szCs w:val="28"/>
          <w:rtl/>
        </w:rPr>
      </w:pPr>
      <w:r w:rsidRPr="00237C97">
        <w:rPr>
          <w:rFonts w:hint="cs"/>
          <w:sz w:val="28"/>
          <w:szCs w:val="28"/>
          <w:rtl/>
        </w:rPr>
        <w:t>בשונה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ממרבית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האנשים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שבאו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היום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ללוותך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בדרכך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האחרונה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לא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היו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לי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לצערי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לא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הזכות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ולא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העונג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להכירך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אלא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רק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לפני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שנה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וכמה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חודשים</w:t>
      </w:r>
      <w:r w:rsidRPr="00237C97">
        <w:rPr>
          <w:sz w:val="28"/>
          <w:szCs w:val="28"/>
          <w:rtl/>
        </w:rPr>
        <w:t>.</w:t>
      </w:r>
    </w:p>
    <w:p w:rsidR="00040ACE" w:rsidRPr="00237C97" w:rsidRDefault="00040ACE" w:rsidP="00040ACE">
      <w:pPr>
        <w:spacing w:line="360" w:lineRule="auto"/>
        <w:ind w:firstLine="720"/>
        <w:jc w:val="both"/>
        <w:rPr>
          <w:sz w:val="28"/>
          <w:szCs w:val="28"/>
          <w:rtl/>
        </w:rPr>
      </w:pPr>
      <w:bookmarkStart w:id="0" w:name="_GoBack"/>
      <w:bookmarkEnd w:id="0"/>
      <w:r w:rsidRPr="00237C97">
        <w:rPr>
          <w:rFonts w:hint="cs"/>
          <w:sz w:val="28"/>
          <w:szCs w:val="28"/>
          <w:rtl/>
        </w:rPr>
        <w:t>אמנם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שמעתי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וקראתי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כבר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לפני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כן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על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פועלך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ותרומתך</w:t>
      </w:r>
      <w:r w:rsidRPr="00237C97">
        <w:rPr>
          <w:sz w:val="28"/>
          <w:szCs w:val="28"/>
          <w:rtl/>
        </w:rPr>
        <w:t xml:space="preserve"> </w:t>
      </w:r>
      <w:proofErr w:type="spellStart"/>
      <w:r w:rsidRPr="00237C97">
        <w:rPr>
          <w:rFonts w:hint="cs"/>
          <w:sz w:val="28"/>
          <w:szCs w:val="28"/>
          <w:rtl/>
        </w:rPr>
        <w:t>להפ</w:t>
      </w:r>
      <w:r w:rsidRPr="00237C97">
        <w:rPr>
          <w:sz w:val="28"/>
          <w:szCs w:val="28"/>
          <w:rtl/>
        </w:rPr>
        <w:t>"</w:t>
      </w:r>
      <w:r w:rsidRPr="00237C97">
        <w:rPr>
          <w:rFonts w:hint="cs"/>
          <w:sz w:val="28"/>
          <w:szCs w:val="28"/>
          <w:rtl/>
        </w:rPr>
        <w:t>י</w:t>
      </w:r>
      <w:proofErr w:type="spellEnd"/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אך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למדתי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להכירך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לראשונה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רק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בתקופת</w:t>
      </w:r>
      <w:r w:rsidRPr="00237C97">
        <w:rPr>
          <w:sz w:val="28"/>
          <w:szCs w:val="28"/>
          <w:rtl/>
        </w:rPr>
        <w:t xml:space="preserve"> "</w:t>
      </w:r>
      <w:r w:rsidRPr="00237C97">
        <w:rPr>
          <w:rFonts w:hint="cs"/>
          <w:sz w:val="28"/>
          <w:szCs w:val="28"/>
          <w:rtl/>
        </w:rPr>
        <w:t>החפיפה</w:t>
      </w:r>
      <w:r w:rsidRPr="00237C97">
        <w:rPr>
          <w:sz w:val="28"/>
          <w:szCs w:val="28"/>
          <w:rtl/>
        </w:rPr>
        <w:t xml:space="preserve">" </w:t>
      </w:r>
      <w:r w:rsidRPr="00237C97">
        <w:rPr>
          <w:rFonts w:hint="cs"/>
          <w:sz w:val="28"/>
          <w:szCs w:val="28"/>
          <w:rtl/>
        </w:rPr>
        <w:t>וחילופי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התפקידים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ב</w:t>
      </w:r>
      <w:r>
        <w:rPr>
          <w:rFonts w:hint="cs"/>
          <w:sz w:val="28"/>
          <w:szCs w:val="28"/>
          <w:rtl/>
        </w:rPr>
        <w:t>י</w:t>
      </w:r>
      <w:r w:rsidRPr="00237C97">
        <w:rPr>
          <w:rFonts w:hint="cs"/>
          <w:sz w:val="28"/>
          <w:szCs w:val="28"/>
          <w:rtl/>
        </w:rPr>
        <w:t>נ</w:t>
      </w:r>
      <w:r>
        <w:rPr>
          <w:rFonts w:hint="cs"/>
          <w:sz w:val="28"/>
          <w:szCs w:val="28"/>
          <w:rtl/>
        </w:rPr>
        <w:t>י</w:t>
      </w:r>
      <w:r w:rsidRPr="00237C97">
        <w:rPr>
          <w:rFonts w:hint="cs"/>
          <w:sz w:val="28"/>
          <w:szCs w:val="28"/>
          <w:rtl/>
        </w:rPr>
        <w:t>נו</w:t>
      </w:r>
      <w:r w:rsidRPr="00237C97">
        <w:rPr>
          <w:sz w:val="28"/>
          <w:szCs w:val="28"/>
          <w:rtl/>
        </w:rPr>
        <w:t>.</w:t>
      </w:r>
    </w:p>
    <w:p w:rsidR="00040ACE" w:rsidRPr="00237C97" w:rsidRDefault="00040ACE" w:rsidP="00040ACE">
      <w:pPr>
        <w:spacing w:line="360" w:lineRule="auto"/>
        <w:ind w:firstLine="720"/>
        <w:jc w:val="both"/>
        <w:rPr>
          <w:sz w:val="28"/>
          <w:szCs w:val="28"/>
          <w:rtl/>
        </w:rPr>
      </w:pPr>
      <w:r w:rsidRPr="00237C97">
        <w:rPr>
          <w:rFonts w:hint="cs"/>
          <w:sz w:val="28"/>
          <w:szCs w:val="28"/>
          <w:rtl/>
        </w:rPr>
        <w:t>ואכן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כבר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אז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במפגש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החגיגי</w:t>
      </w:r>
      <w:r w:rsidRPr="00237C97">
        <w:rPr>
          <w:sz w:val="28"/>
          <w:szCs w:val="28"/>
          <w:rtl/>
        </w:rPr>
        <w:t xml:space="preserve"> (</w:t>
      </w:r>
      <w:r w:rsidRPr="00237C97">
        <w:rPr>
          <w:rFonts w:hint="cs"/>
          <w:sz w:val="28"/>
          <w:szCs w:val="28"/>
          <w:rtl/>
        </w:rPr>
        <w:t>משהו</w:t>
      </w:r>
      <w:r w:rsidRPr="00237C97">
        <w:rPr>
          <w:sz w:val="28"/>
          <w:szCs w:val="28"/>
          <w:rtl/>
        </w:rPr>
        <w:t xml:space="preserve">) </w:t>
      </w:r>
      <w:r w:rsidRPr="00237C97">
        <w:rPr>
          <w:rFonts w:hint="cs"/>
          <w:sz w:val="28"/>
          <w:szCs w:val="28"/>
          <w:rtl/>
        </w:rPr>
        <w:t>של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חילופיי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הועד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המרכזי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של</w:t>
      </w:r>
      <w:r w:rsidRPr="00237C97">
        <w:rPr>
          <w:sz w:val="28"/>
          <w:szCs w:val="28"/>
          <w:rtl/>
        </w:rPr>
        <w:t xml:space="preserve"> </w:t>
      </w:r>
      <w:proofErr w:type="spellStart"/>
      <w:smartTag w:uri="urn:schemas-microsoft-com:office:smarttags" w:element="PersonName">
        <w:r w:rsidRPr="00237C97">
          <w:rPr>
            <w:rFonts w:hint="cs"/>
            <w:sz w:val="28"/>
            <w:szCs w:val="28"/>
            <w:rtl/>
          </w:rPr>
          <w:t>הפ</w:t>
        </w:r>
        <w:r w:rsidRPr="00237C97">
          <w:rPr>
            <w:sz w:val="28"/>
            <w:szCs w:val="28"/>
            <w:rtl/>
          </w:rPr>
          <w:t>"</w:t>
        </w:r>
        <w:r w:rsidRPr="00237C97">
          <w:rPr>
            <w:rFonts w:hint="cs"/>
            <w:sz w:val="28"/>
            <w:szCs w:val="28"/>
            <w:rtl/>
          </w:rPr>
          <w:t>י</w:t>
        </w:r>
      </w:smartTag>
      <w:proofErr w:type="spellEnd"/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היוצא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והנכנס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לפני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למעלה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משנה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מצאתי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לנכון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לתת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ביטוי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להערכתי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ותודתי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לך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לא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רק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על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עזרתך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כי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אם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גם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ובעיקר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על</w:t>
      </w:r>
      <w:r w:rsidRPr="00237C9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הפ</w:t>
      </w:r>
      <w:r w:rsidRPr="00237C97">
        <w:rPr>
          <w:rFonts w:hint="cs"/>
          <w:sz w:val="28"/>
          <w:szCs w:val="28"/>
          <w:rtl/>
        </w:rPr>
        <w:t>רגון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הגדול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שהענקת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בטוב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ליבך</w:t>
      </w:r>
      <w:r w:rsidRPr="00237C97">
        <w:rPr>
          <w:sz w:val="28"/>
          <w:szCs w:val="28"/>
          <w:rtl/>
        </w:rPr>
        <w:t>.</w:t>
      </w:r>
    </w:p>
    <w:p w:rsidR="00040ACE" w:rsidRPr="00237C97" w:rsidRDefault="00040ACE" w:rsidP="00040ACE">
      <w:pPr>
        <w:spacing w:line="360" w:lineRule="auto"/>
        <w:ind w:firstLine="7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במהלך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השנה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שחלפה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אף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הזדמן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לשמוע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ולהיווכח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לא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רק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מחברים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ועמיתים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למקצוענו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כפסיכולוגים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אלא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גם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מכל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בעלי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התפקידים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הציבוריים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עימם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נפגשת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בתוקף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תפקידך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עד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כמה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גדולות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הנעליים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שהשארת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לי</w:t>
      </w:r>
      <w:r w:rsidRPr="00237C97">
        <w:rPr>
          <w:sz w:val="28"/>
          <w:szCs w:val="28"/>
          <w:rtl/>
        </w:rPr>
        <w:t xml:space="preserve">. </w:t>
      </w:r>
      <w:r w:rsidRPr="00237C97">
        <w:rPr>
          <w:rFonts w:hint="cs"/>
          <w:sz w:val="28"/>
          <w:szCs w:val="28"/>
          <w:rtl/>
        </w:rPr>
        <w:t>גם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אלו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שלא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הסכימו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בהכרח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עם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דעותיך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ועמדותיך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בנושאים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שונים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כצפוי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ושכיח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במקומותינו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וגם</w:t>
      </w:r>
      <w:r w:rsidRPr="00237C97">
        <w:rPr>
          <w:sz w:val="28"/>
          <w:szCs w:val="28"/>
          <w:rtl/>
        </w:rPr>
        <w:t xml:space="preserve"> </w:t>
      </w:r>
      <w:proofErr w:type="spellStart"/>
      <w:r w:rsidRPr="00237C97">
        <w:rPr>
          <w:rFonts w:hint="cs"/>
          <w:sz w:val="28"/>
          <w:szCs w:val="28"/>
          <w:rtl/>
        </w:rPr>
        <w:t>ב</w:t>
      </w:r>
      <w:smartTag w:uri="urn:schemas-microsoft-com:office:smarttags" w:element="PersonName">
        <w:r w:rsidRPr="00237C97">
          <w:rPr>
            <w:rFonts w:hint="cs"/>
            <w:sz w:val="28"/>
            <w:szCs w:val="28"/>
            <w:rtl/>
          </w:rPr>
          <w:t>הפ</w:t>
        </w:r>
        <w:r w:rsidRPr="00237C97">
          <w:rPr>
            <w:sz w:val="28"/>
            <w:szCs w:val="28"/>
            <w:rtl/>
          </w:rPr>
          <w:t>"</w:t>
        </w:r>
        <w:r w:rsidRPr="00237C97">
          <w:rPr>
            <w:rFonts w:hint="cs"/>
            <w:sz w:val="28"/>
            <w:szCs w:val="28"/>
            <w:rtl/>
          </w:rPr>
          <w:t>י</w:t>
        </w:r>
      </w:smartTag>
      <w:proofErr w:type="spellEnd"/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הרבו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לשתפני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בהערכתם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הרבה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ביותר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למסירות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האכפתיות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הענייניות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והחוכמה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שהפגנת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וגילית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בפועלך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העצום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והרב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לחיזוק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הגנה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וקידום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של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מעמד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הפסיכולוגיה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והפסיכולוגים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בארץ</w:t>
      </w:r>
      <w:r w:rsidRPr="00237C97">
        <w:rPr>
          <w:sz w:val="28"/>
          <w:szCs w:val="28"/>
          <w:rtl/>
        </w:rPr>
        <w:t>.</w:t>
      </w:r>
    </w:p>
    <w:p w:rsidR="00040ACE" w:rsidRPr="00237C97" w:rsidRDefault="00040ACE" w:rsidP="00040ACE">
      <w:pPr>
        <w:spacing w:line="360" w:lineRule="auto"/>
        <w:ind w:firstLine="720"/>
        <w:jc w:val="both"/>
        <w:rPr>
          <w:sz w:val="28"/>
          <w:szCs w:val="28"/>
          <w:rtl/>
        </w:rPr>
      </w:pPr>
      <w:r w:rsidRPr="00237C97">
        <w:rPr>
          <w:rFonts w:hint="cs"/>
          <w:sz w:val="28"/>
          <w:szCs w:val="28"/>
          <w:rtl/>
        </w:rPr>
        <w:t>משנכנסתי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והתבססתי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בתפקיד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ושוב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לא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נזקקתי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לכאורה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לעזרה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פורמאלית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את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היית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שם</w:t>
      </w:r>
      <w:r w:rsidRPr="00237C97">
        <w:rPr>
          <w:sz w:val="28"/>
          <w:szCs w:val="28"/>
          <w:rtl/>
        </w:rPr>
        <w:t xml:space="preserve"> "</w:t>
      </w:r>
      <w:r w:rsidRPr="00237C97">
        <w:rPr>
          <w:rFonts w:hint="cs"/>
          <w:sz w:val="28"/>
          <w:szCs w:val="28"/>
          <w:rtl/>
        </w:rPr>
        <w:t>מאחורי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הקלעים</w:t>
      </w:r>
      <w:r w:rsidRPr="00237C97">
        <w:rPr>
          <w:sz w:val="28"/>
          <w:szCs w:val="28"/>
          <w:rtl/>
        </w:rPr>
        <w:t xml:space="preserve">" </w:t>
      </w:r>
      <w:r w:rsidRPr="00237C97">
        <w:rPr>
          <w:rFonts w:hint="cs"/>
          <w:sz w:val="28"/>
          <w:szCs w:val="28"/>
          <w:rtl/>
        </w:rPr>
        <w:t>כדי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ללוותני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ב</w:t>
      </w:r>
      <w:r>
        <w:rPr>
          <w:rFonts w:hint="cs"/>
          <w:sz w:val="28"/>
          <w:szCs w:val="28"/>
          <w:rtl/>
        </w:rPr>
        <w:t>רוב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טובך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ואישיותך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קורנת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החום</w:t>
      </w:r>
      <w:r>
        <w:rPr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</w:rPr>
        <w:t>הא</w:t>
      </w:r>
      <w:r w:rsidRPr="00237C97">
        <w:rPr>
          <w:rFonts w:hint="cs"/>
          <w:sz w:val="28"/>
          <w:szCs w:val="28"/>
          <w:rtl/>
        </w:rPr>
        <w:t>כפתיות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והנתינה</w:t>
      </w:r>
      <w:r>
        <w:rPr>
          <w:sz w:val="28"/>
          <w:szCs w:val="28"/>
          <w:rtl/>
        </w:rPr>
        <w:t>.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לא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רק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כשביקשתי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עזרתך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אלא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גם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ובעיקר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ביוזמתך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אם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במיילים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ואם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בטלפונים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כדי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לעוץ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במגוון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הנושאים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המורכבים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בפעילות</w:t>
      </w:r>
      <w:r w:rsidRPr="00237C97">
        <w:rPr>
          <w:sz w:val="28"/>
          <w:szCs w:val="28"/>
          <w:rtl/>
        </w:rPr>
        <w:t xml:space="preserve"> </w:t>
      </w:r>
      <w:proofErr w:type="spellStart"/>
      <w:smartTag w:uri="urn:schemas-microsoft-com:office:smarttags" w:element="PersonName">
        <w:r w:rsidRPr="00237C97">
          <w:rPr>
            <w:rFonts w:hint="cs"/>
            <w:sz w:val="28"/>
            <w:szCs w:val="28"/>
            <w:rtl/>
          </w:rPr>
          <w:t>הפ</w:t>
        </w:r>
        <w:r w:rsidRPr="00237C97">
          <w:rPr>
            <w:sz w:val="28"/>
            <w:szCs w:val="28"/>
            <w:rtl/>
          </w:rPr>
          <w:t>"</w:t>
        </w:r>
        <w:r w:rsidRPr="00237C97">
          <w:rPr>
            <w:rFonts w:hint="cs"/>
            <w:sz w:val="28"/>
            <w:szCs w:val="28"/>
            <w:rtl/>
          </w:rPr>
          <w:t>י</w:t>
        </w:r>
      </w:smartTag>
      <w:proofErr w:type="spellEnd"/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שעמדו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ועדיין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עומדים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על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הפרק</w:t>
      </w:r>
      <w:r w:rsidRPr="00237C97">
        <w:rPr>
          <w:sz w:val="28"/>
          <w:szCs w:val="28"/>
          <w:rtl/>
        </w:rPr>
        <w:t xml:space="preserve">. </w:t>
      </w:r>
      <w:r w:rsidRPr="00237C97">
        <w:rPr>
          <w:rFonts w:hint="cs"/>
          <w:sz w:val="28"/>
          <w:szCs w:val="28"/>
          <w:rtl/>
        </w:rPr>
        <w:t>זו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הייתה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נתינה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אמיתית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מתוך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מסירות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מקצועית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ואכפתיות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אנושית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נטולת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שיקולים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של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אגו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ואינטרסים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ואשר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סללה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הדרך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לידידות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האמת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שנרקמה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בינ</w:t>
      </w:r>
      <w:r>
        <w:rPr>
          <w:rFonts w:hint="cs"/>
          <w:sz w:val="28"/>
          <w:szCs w:val="28"/>
          <w:rtl/>
        </w:rPr>
        <w:t>י</w:t>
      </w:r>
      <w:r w:rsidRPr="00237C97">
        <w:rPr>
          <w:rFonts w:hint="cs"/>
          <w:sz w:val="28"/>
          <w:szCs w:val="28"/>
          <w:rtl/>
        </w:rPr>
        <w:t>נו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ואשר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נגדעה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לצערי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באיבה</w:t>
      </w:r>
      <w:r w:rsidRPr="00237C97">
        <w:rPr>
          <w:sz w:val="28"/>
          <w:szCs w:val="28"/>
          <w:rtl/>
        </w:rPr>
        <w:t xml:space="preserve">. </w:t>
      </w:r>
    </w:p>
    <w:p w:rsidR="00040ACE" w:rsidRPr="00237C97" w:rsidRDefault="00040ACE" w:rsidP="00040ACE">
      <w:pPr>
        <w:spacing w:line="360" w:lineRule="auto"/>
        <w:ind w:firstLine="720"/>
        <w:jc w:val="both"/>
        <w:rPr>
          <w:sz w:val="28"/>
          <w:szCs w:val="28"/>
          <w:rtl/>
        </w:rPr>
      </w:pPr>
      <w:r w:rsidRPr="00237C97">
        <w:rPr>
          <w:rFonts w:hint="cs"/>
          <w:sz w:val="28"/>
          <w:szCs w:val="28"/>
          <w:rtl/>
        </w:rPr>
        <w:lastRenderedPageBreak/>
        <w:t>זו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הייתה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נתינה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מהסוג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ש</w:t>
      </w:r>
      <w:r>
        <w:rPr>
          <w:rFonts w:hint="cs"/>
          <w:sz w:val="28"/>
          <w:szCs w:val="28"/>
          <w:rtl/>
        </w:rPr>
        <w:t>חז</w:t>
      </w:r>
      <w:r>
        <w:rPr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ל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קוראים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לה</w:t>
      </w:r>
      <w:r>
        <w:rPr>
          <w:sz w:val="28"/>
          <w:szCs w:val="28"/>
          <w:rtl/>
        </w:rPr>
        <w:t xml:space="preserve"> "</w:t>
      </w:r>
      <w:r>
        <w:rPr>
          <w:rFonts w:hint="cs"/>
          <w:sz w:val="28"/>
          <w:szCs w:val="28"/>
          <w:rtl/>
        </w:rPr>
        <w:t>חסד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אמת</w:t>
      </w:r>
      <w:r>
        <w:rPr>
          <w:sz w:val="28"/>
          <w:szCs w:val="28"/>
          <w:rtl/>
        </w:rPr>
        <w:t xml:space="preserve">". </w:t>
      </w:r>
      <w:r>
        <w:rPr>
          <w:rFonts w:hint="cs"/>
          <w:sz w:val="28"/>
          <w:szCs w:val="28"/>
          <w:rtl/>
        </w:rPr>
        <w:t>בדו</w:t>
      </w:r>
      <w:r w:rsidRPr="00237C97">
        <w:rPr>
          <w:rFonts w:hint="cs"/>
          <w:sz w:val="28"/>
          <w:szCs w:val="28"/>
          <w:rtl/>
        </w:rPr>
        <w:t>מה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להבדיל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להגעת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האנשים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הכה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רבים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היום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ללוותך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מתוך</w:t>
      </w:r>
      <w:r w:rsidRPr="00237C9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כ</w:t>
      </w:r>
      <w:r w:rsidRPr="00237C97">
        <w:rPr>
          <w:rFonts w:hint="cs"/>
          <w:sz w:val="28"/>
          <w:szCs w:val="28"/>
          <w:rtl/>
        </w:rPr>
        <w:t>בוד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הערכה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ואהבה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רבה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ולא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מתוך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ציפייה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לתמורה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ותגמול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כלשהו</w:t>
      </w:r>
      <w:r w:rsidRPr="00237C97">
        <w:rPr>
          <w:sz w:val="28"/>
          <w:szCs w:val="28"/>
          <w:rtl/>
        </w:rPr>
        <w:t>.</w:t>
      </w:r>
    </w:p>
    <w:p w:rsidR="00040ACE" w:rsidRPr="00237C97" w:rsidRDefault="00040ACE" w:rsidP="00040ACE">
      <w:pPr>
        <w:spacing w:line="360" w:lineRule="auto"/>
        <w:ind w:firstLine="720"/>
        <w:jc w:val="both"/>
        <w:rPr>
          <w:sz w:val="28"/>
          <w:szCs w:val="28"/>
          <w:rtl/>
        </w:rPr>
      </w:pPr>
      <w:r w:rsidRPr="00237C97">
        <w:rPr>
          <w:rFonts w:hint="cs"/>
          <w:sz w:val="28"/>
          <w:szCs w:val="28"/>
          <w:rtl/>
        </w:rPr>
        <w:t>אני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סמוך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ובטוח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שגם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אנו</w:t>
      </w:r>
      <w:r w:rsidRPr="00237C97">
        <w:rPr>
          <w:sz w:val="28"/>
          <w:szCs w:val="28"/>
          <w:rtl/>
        </w:rPr>
        <w:t xml:space="preserve"> </w:t>
      </w:r>
      <w:proofErr w:type="spellStart"/>
      <w:r w:rsidRPr="00237C97">
        <w:rPr>
          <w:rFonts w:hint="cs"/>
          <w:sz w:val="28"/>
          <w:szCs w:val="28"/>
          <w:rtl/>
        </w:rPr>
        <w:t>ב</w:t>
      </w:r>
      <w:smartTag w:uri="urn:schemas-microsoft-com:office:smarttags" w:element="PersonName">
        <w:r w:rsidRPr="00237C97">
          <w:rPr>
            <w:rFonts w:hint="cs"/>
            <w:sz w:val="28"/>
            <w:szCs w:val="28"/>
            <w:rtl/>
          </w:rPr>
          <w:t>הפ</w:t>
        </w:r>
        <w:r w:rsidRPr="00237C97">
          <w:rPr>
            <w:sz w:val="28"/>
            <w:szCs w:val="28"/>
            <w:rtl/>
          </w:rPr>
          <w:t>"</w:t>
        </w:r>
        <w:r w:rsidRPr="00237C97">
          <w:rPr>
            <w:rFonts w:hint="cs"/>
            <w:sz w:val="28"/>
            <w:szCs w:val="28"/>
            <w:rtl/>
          </w:rPr>
          <w:t>י</w:t>
        </w:r>
      </w:smartTag>
      <w:proofErr w:type="spellEnd"/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ולא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רק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משפחתך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וחבריך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נמשיך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לנצור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זכרך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ורעיונותייך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ואני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רואה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עצמי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מחויב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אישית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לשאוף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ללכת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בדרכך</w:t>
      </w:r>
      <w:r w:rsidRPr="00237C97">
        <w:rPr>
          <w:sz w:val="28"/>
          <w:szCs w:val="28"/>
          <w:rtl/>
        </w:rPr>
        <w:t xml:space="preserve">, </w:t>
      </w:r>
      <w:r w:rsidRPr="00237C97">
        <w:rPr>
          <w:rFonts w:hint="cs"/>
          <w:sz w:val="28"/>
          <w:szCs w:val="28"/>
          <w:rtl/>
        </w:rPr>
        <w:t>לטובת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אותן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מטרות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ואינטרסים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של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טובת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ציבור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הפסיכולוגים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ומקצוע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הפסיכולוגיה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בארץ</w:t>
      </w:r>
      <w:r w:rsidRPr="00237C97">
        <w:rPr>
          <w:sz w:val="28"/>
          <w:szCs w:val="28"/>
          <w:rtl/>
        </w:rPr>
        <w:t>.</w:t>
      </w:r>
    </w:p>
    <w:p w:rsidR="00040ACE" w:rsidRDefault="00040ACE" w:rsidP="00040ACE">
      <w:pPr>
        <w:spacing w:line="360" w:lineRule="auto"/>
        <w:jc w:val="both"/>
        <w:rPr>
          <w:sz w:val="28"/>
          <w:szCs w:val="28"/>
          <w:rtl/>
        </w:rPr>
      </w:pPr>
    </w:p>
    <w:p w:rsidR="00040ACE" w:rsidRPr="00237C97" w:rsidRDefault="00040ACE" w:rsidP="00040ACE">
      <w:pPr>
        <w:spacing w:line="360" w:lineRule="auto"/>
        <w:jc w:val="both"/>
        <w:rPr>
          <w:sz w:val="28"/>
          <w:szCs w:val="28"/>
          <w:rtl/>
        </w:rPr>
      </w:pPr>
      <w:r w:rsidRPr="00237C97">
        <w:rPr>
          <w:rFonts w:hint="cs"/>
          <w:sz w:val="28"/>
          <w:szCs w:val="28"/>
          <w:rtl/>
        </w:rPr>
        <w:t>יהיה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זכרך</w:t>
      </w:r>
      <w:r w:rsidRPr="00237C97">
        <w:rPr>
          <w:sz w:val="28"/>
          <w:szCs w:val="28"/>
          <w:rtl/>
        </w:rPr>
        <w:t xml:space="preserve"> </w:t>
      </w:r>
      <w:r w:rsidRPr="00237C97">
        <w:rPr>
          <w:rFonts w:hint="cs"/>
          <w:sz w:val="28"/>
          <w:szCs w:val="28"/>
          <w:rtl/>
        </w:rPr>
        <w:t>ברוך</w:t>
      </w:r>
      <w:r w:rsidRPr="00237C97">
        <w:rPr>
          <w:sz w:val="28"/>
          <w:szCs w:val="28"/>
          <w:rtl/>
        </w:rPr>
        <w:t>!</w:t>
      </w:r>
    </w:p>
    <w:p w:rsidR="00040ACE" w:rsidRPr="00237C97" w:rsidRDefault="00040ACE" w:rsidP="00040ACE">
      <w:pPr>
        <w:spacing w:line="360" w:lineRule="auto"/>
        <w:jc w:val="both"/>
        <w:rPr>
          <w:sz w:val="28"/>
          <w:szCs w:val="28"/>
          <w:rtl/>
        </w:rPr>
      </w:pPr>
    </w:p>
    <w:p w:rsidR="00040ACE" w:rsidRDefault="00040ACE" w:rsidP="00040ACE">
      <w:pPr>
        <w:spacing w:line="360" w:lineRule="auto"/>
        <w:jc w:val="both"/>
        <w:rPr>
          <w:sz w:val="28"/>
          <w:szCs w:val="28"/>
          <w:rtl/>
        </w:rPr>
      </w:pPr>
      <w:smartTag w:uri="urn:schemas-microsoft-com:office:smarttags" w:element="PersonName">
        <w:r>
          <w:rPr>
            <w:rFonts w:hint="cs"/>
            <w:sz w:val="28"/>
            <w:szCs w:val="28"/>
            <w:rtl/>
          </w:rPr>
          <w:t>ד</w:t>
        </w:r>
        <w:r>
          <w:rPr>
            <w:sz w:val="28"/>
            <w:szCs w:val="28"/>
            <w:rtl/>
          </w:rPr>
          <w:t>"</w:t>
        </w:r>
        <w:r>
          <w:rPr>
            <w:rFonts w:hint="cs"/>
            <w:sz w:val="28"/>
            <w:szCs w:val="28"/>
            <w:rtl/>
          </w:rPr>
          <w:t>ר</w:t>
        </w:r>
        <w:r>
          <w:rPr>
            <w:sz w:val="28"/>
            <w:szCs w:val="28"/>
            <w:rtl/>
          </w:rPr>
          <w:t xml:space="preserve"> </w:t>
        </w:r>
        <w:r w:rsidRPr="00237C97">
          <w:rPr>
            <w:rFonts w:hint="cs"/>
            <w:sz w:val="28"/>
            <w:szCs w:val="28"/>
            <w:rtl/>
          </w:rPr>
          <w:t>מאיר</w:t>
        </w:r>
        <w:r w:rsidRPr="00237C97">
          <w:rPr>
            <w:sz w:val="28"/>
            <w:szCs w:val="28"/>
            <w:rtl/>
          </w:rPr>
          <w:t xml:space="preserve"> </w:t>
        </w:r>
        <w:r w:rsidRPr="00237C97">
          <w:rPr>
            <w:rFonts w:hint="cs"/>
            <w:sz w:val="28"/>
            <w:szCs w:val="28"/>
            <w:rtl/>
          </w:rPr>
          <w:t>נעמן</w:t>
        </w:r>
      </w:smartTag>
    </w:p>
    <w:p w:rsidR="00040ACE" w:rsidRPr="00237C97" w:rsidRDefault="00040ACE" w:rsidP="00040ACE">
      <w:p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יו</w:t>
      </w:r>
      <w:r>
        <w:rPr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ר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הסתדרות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הפסיכולוגים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בישראל</w:t>
      </w:r>
      <w:r w:rsidRPr="00237C97">
        <w:rPr>
          <w:sz w:val="28"/>
          <w:szCs w:val="28"/>
          <w:rtl/>
        </w:rPr>
        <w:t xml:space="preserve"> </w:t>
      </w:r>
    </w:p>
    <w:p w:rsidR="00692E8E" w:rsidRPr="00040ACE" w:rsidRDefault="00692E8E" w:rsidP="00040ACE"/>
    <w:sectPr w:rsidR="00692E8E" w:rsidRPr="00040ACE" w:rsidSect="009D31CD">
      <w:headerReference w:type="default" r:id="rId7"/>
      <w:pgSz w:w="11906" w:h="16838"/>
      <w:pgMar w:top="1361" w:right="1418" w:bottom="1361" w:left="136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E62" w:rsidRDefault="002F7E62" w:rsidP="009D31CD">
      <w:pPr>
        <w:spacing w:after="0" w:line="240" w:lineRule="auto"/>
      </w:pPr>
      <w:r>
        <w:separator/>
      </w:r>
    </w:p>
  </w:endnote>
  <w:endnote w:type="continuationSeparator" w:id="0">
    <w:p w:rsidR="002F7E62" w:rsidRDefault="002F7E62" w:rsidP="009D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E62" w:rsidRDefault="002F7E62" w:rsidP="009D31CD">
      <w:pPr>
        <w:spacing w:after="0" w:line="240" w:lineRule="auto"/>
      </w:pPr>
      <w:r>
        <w:separator/>
      </w:r>
    </w:p>
  </w:footnote>
  <w:footnote w:type="continuationSeparator" w:id="0">
    <w:p w:rsidR="002F7E62" w:rsidRDefault="002F7E62" w:rsidP="009D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CD" w:rsidRDefault="009D31CD">
    <w:pPr>
      <w:pStyle w:val="a5"/>
    </w:pPr>
    <w:r>
      <w:rPr>
        <w:noProof/>
      </w:rPr>
      <w:drawing>
        <wp:inline distT="0" distB="0" distL="0" distR="0">
          <wp:extent cx="6018028" cy="1318127"/>
          <wp:effectExtent l="0" t="0" r="1905" b="0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128" cy="1326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087"/>
    <w:rsid w:val="000033DA"/>
    <w:rsid w:val="00040ACE"/>
    <w:rsid w:val="002600F0"/>
    <w:rsid w:val="00291B4B"/>
    <w:rsid w:val="002F7E62"/>
    <w:rsid w:val="00343945"/>
    <w:rsid w:val="00401347"/>
    <w:rsid w:val="00446A54"/>
    <w:rsid w:val="00692E8E"/>
    <w:rsid w:val="009D31CD"/>
    <w:rsid w:val="00B433C2"/>
    <w:rsid w:val="00D41087"/>
    <w:rsid w:val="00E3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CE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D410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31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D31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31CD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עליונה תו"/>
    <w:basedOn w:val="a0"/>
    <w:link w:val="a5"/>
    <w:uiPriority w:val="99"/>
    <w:rsid w:val="009D31CD"/>
  </w:style>
  <w:style w:type="paragraph" w:styleId="a7">
    <w:name w:val="footer"/>
    <w:basedOn w:val="a"/>
    <w:link w:val="a8"/>
    <w:uiPriority w:val="99"/>
    <w:unhideWhenUsed/>
    <w:rsid w:val="009D31CD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כותרת תחתונה תו"/>
    <w:basedOn w:val="a0"/>
    <w:link w:val="a7"/>
    <w:uiPriority w:val="99"/>
    <w:rsid w:val="009D3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CE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D410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31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D31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31CD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עליונה תו"/>
    <w:basedOn w:val="a0"/>
    <w:link w:val="a5"/>
    <w:uiPriority w:val="99"/>
    <w:rsid w:val="009D31CD"/>
  </w:style>
  <w:style w:type="paragraph" w:styleId="a7">
    <w:name w:val="footer"/>
    <w:basedOn w:val="a"/>
    <w:link w:val="a8"/>
    <w:uiPriority w:val="99"/>
    <w:unhideWhenUsed/>
    <w:rsid w:val="009D31CD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כותרת תחתונה תו"/>
    <w:basedOn w:val="a0"/>
    <w:link w:val="a7"/>
    <w:uiPriority w:val="99"/>
    <w:rsid w:val="009D3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C932-7269-4E7B-B976-48EDB584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דני</dc:creator>
  <cp:lastModifiedBy>Maya</cp:lastModifiedBy>
  <cp:revision>2</cp:revision>
  <cp:lastPrinted>2015-08-07T12:13:00Z</cp:lastPrinted>
  <dcterms:created xsi:type="dcterms:W3CDTF">2015-08-14T07:47:00Z</dcterms:created>
  <dcterms:modified xsi:type="dcterms:W3CDTF">2015-08-14T07:47:00Z</dcterms:modified>
</cp:coreProperties>
</file>