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780" w:type="dxa"/>
        <w:tblInd w:w="10" w:type="dxa"/>
        <w:tblLook w:val="04A0" w:firstRow="1" w:lastRow="0" w:firstColumn="1" w:lastColumn="0" w:noHBand="0" w:noVBand="1"/>
      </w:tblPr>
      <w:tblGrid>
        <w:gridCol w:w="1060"/>
        <w:gridCol w:w="7320"/>
        <w:gridCol w:w="1400"/>
      </w:tblGrid>
      <w:tr w:rsidR="001E100F" w:rsidRPr="001E100F" w:rsidTr="004D7745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E100F">
              <w:rPr>
                <w:rFonts w:ascii="Arial" w:eastAsia="Times New Roman" w:hAnsi="Arial" w:cs="Arial"/>
                <w:b/>
                <w:bCs/>
                <w:rtl/>
              </w:rPr>
              <w:t>מס' משרה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1E100F">
              <w:rPr>
                <w:rFonts w:ascii="Arial" w:eastAsia="Times New Roman" w:hAnsi="Arial" w:cs="Arial"/>
                <w:b/>
                <w:bCs/>
                <w:rtl/>
              </w:rPr>
              <w:t>שם המשרה קישור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1E100F">
              <w:rPr>
                <w:rFonts w:ascii="Arial" w:eastAsia="Times New Roman" w:hAnsi="Arial" w:cs="Arial"/>
                <w:b/>
                <w:bCs/>
                <w:rtl/>
              </w:rPr>
              <w:t>מיקום המשרה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8454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סייע/</w:t>
              </w:r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ות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וסייע/</w:t>
              </w:r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ות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משלב/</w:t>
              </w:r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ות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לגנים ובתי ספר בחינוך ובחינוך המיוחד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9021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5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מזכירות ותיאום שירות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9079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6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בודק/ת תוכנה  עם ניסיון שנה לפחות </w:t>
              </w:r>
              <w:r w:rsidRPr="001E100F">
                <w:rPr>
                  <w:rFonts w:ascii="Arial" w:eastAsia="Times New Roman" w:hAnsi="Arial" w:cs="Arial"/>
                  <w:u w:val="single"/>
                </w:rPr>
                <w:t>QA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9151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7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נציגי.ות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שירות טלפוני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בני ברק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9161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8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נציג/ת שירות לקוחות חברת תעופה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בני ברק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9165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9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קופאי לרשת בתי קפה בקניון ברמת גן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רמת גן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9183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0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נציג/ת שירות לקוחות במוקד טלפוני עבור חברת ביטוח גדולה.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ראשון לציון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9206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1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עוזר/ת למשאבי אנוש ודוברות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שוהם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9212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2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עוזר/ת למנהלת משרד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יבנה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9214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3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חונכות לילדים על הרצף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הרצליה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9236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4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שירות לשיחות נכנסות עבור חברת אשראי גדולה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רמת גן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9240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5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נציג/ה טלפוני/ת למפעל </w:t>
              </w:r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ראשלצ</w:t>
              </w:r>
              <w:proofErr w:type="spellEnd"/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ראשון לציון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9244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6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נציג/ת שירות לקוחות במוקד שיחות נכנסות עבור חברת מים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ראשון לציון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9249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7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סייע.ת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לעבודה עם תלמידים על הספקטרום האוטיסטי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פתח תקווה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9261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8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 שירות טלפוני במשרה מלאה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אשדוד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9262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19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 שירות לטלפוני במשרה חלקית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אשדוד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9270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0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נקיון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מטוסים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לוד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9272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1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אחראי.ת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נושא (</w:t>
              </w:r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רפרנט.ית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) במחלקת כספים.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יבנה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9273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2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מדריך.ה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</w:t>
              </w:r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תעסוקתי.ת</w:t>
              </w:r>
              <w:proofErr w:type="spellEnd"/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9277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3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עובד/ת לשירות לקוחות  -לצוות מחשוב בגוף ציבורי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אור יהודה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9279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4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שירות לקוחות טלפוני לשיחות נכנסות במוקד ברי מים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אור יהודה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9280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5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מלווה נוסעים נעזרים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לוד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9282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6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מתאמ.ת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שירות- 50% משרה  שרונה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9283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7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מתאמ.ת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שירות- 50% - 75% משרה- רמת אביב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9284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8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נציגי שירות לקוחות מהבית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מהבית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9297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29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שירות ותמיכה טכנית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נתניה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9303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0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רכז.ת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קשרי לקוחות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ראשון לציון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9311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1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מזכירות משרה חלקית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בני ברק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9314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2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עוזר.ת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גננת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9315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3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מתאם/ת תרומות זרע- תפקיד אדמיניסטרטיבי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ראשון לציון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9316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4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עובד/ת ניקיון לארגון פיננסי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9317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5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מחסנאי.ת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לחברת ארכיב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אשדוד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9318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6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נציג/ת תמיכה טכנית באתר החברה- לחברת ביטוח גדולה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ראשון לציון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9319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7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רפרנט.ית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גביה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ראש העין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9321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8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נציג/ת במוקד טלפוני לשיחות יוצאות למעבר לדיוור דיגיטלי- עבור חברת ביטוח גדולה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ראשון לציון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9324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39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בקר.ית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לפרויקטים של נגישות ברכבת ישראל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לוד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9325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0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עובד.ת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ליקוט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נתניה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9326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1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סטודנט.ת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בלשכת המפקחת למילוי מקום לסטודנט </w:t>
              </w:r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בחל"ד</w:t>
              </w:r>
              <w:proofErr w:type="spellEnd"/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9328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2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תחשיבן/</w:t>
              </w:r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ית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במחלקה לשירותים חברתיים (75%-100% משרה)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 xml:space="preserve">תל </w:t>
            </w:r>
            <w:proofErr w:type="spellStart"/>
            <w:r w:rsidRPr="001E100F">
              <w:rPr>
                <w:rFonts w:ascii="Arial" w:eastAsia="Times New Roman" w:hAnsi="Arial" w:cs="Arial"/>
                <w:rtl/>
              </w:rPr>
              <w:t>מונד</w:t>
            </w:r>
            <w:proofErr w:type="spellEnd"/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9330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3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מחסנאי.ת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למרכז לוגיסטי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ראשון לציון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9336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4" w:history="1"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ליווי הסעות תלמידים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קדומים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9338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5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שירות לקוחות צ'ט וטלפון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9340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6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מחסנאי.ת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רמת גן</w:t>
            </w:r>
          </w:p>
        </w:tc>
      </w:tr>
    </w:tbl>
    <w:p w:rsidR="004D7745" w:rsidRDefault="004D7745">
      <w:r>
        <w:br w:type="page"/>
      </w:r>
      <w:bookmarkStart w:id="0" w:name="_GoBack"/>
      <w:bookmarkEnd w:id="0"/>
    </w:p>
    <w:tbl>
      <w:tblPr>
        <w:bidiVisual/>
        <w:tblW w:w="9780" w:type="dxa"/>
        <w:tblInd w:w="10" w:type="dxa"/>
        <w:tblLook w:val="04A0" w:firstRow="1" w:lastRow="0" w:firstColumn="1" w:lastColumn="0" w:noHBand="0" w:noVBand="1"/>
      </w:tblPr>
      <w:tblGrid>
        <w:gridCol w:w="1060"/>
        <w:gridCol w:w="7320"/>
        <w:gridCol w:w="1400"/>
      </w:tblGrid>
      <w:tr w:rsidR="001E100F" w:rsidRPr="001E100F" w:rsidTr="004D7745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1E100F">
              <w:rPr>
                <w:rFonts w:ascii="Arial" w:eastAsia="Times New Roman" w:hAnsi="Arial" w:cs="Arial"/>
                <w:b/>
                <w:bCs/>
                <w:rtl/>
              </w:rPr>
              <w:lastRenderedPageBreak/>
              <w:t>מס' משרה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1E100F">
              <w:rPr>
                <w:rFonts w:ascii="Arial" w:eastAsia="Times New Roman" w:hAnsi="Arial" w:cs="Arial"/>
                <w:b/>
                <w:bCs/>
                <w:rtl/>
              </w:rPr>
              <w:t>שם המשרה קישור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1E100F">
              <w:rPr>
                <w:rFonts w:ascii="Arial" w:eastAsia="Times New Roman" w:hAnsi="Arial" w:cs="Arial"/>
                <w:b/>
                <w:bCs/>
                <w:rtl/>
              </w:rPr>
              <w:t>מיקום המשרה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9341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7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נציג.ת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שירות למוקד טלפוני בשיחות נכנסות 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9346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8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אדמי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' - סיוע בשיבוץ  גננות בגני ילדים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חולון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9347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49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מתאמ.ת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שירות- 50% משרה-בני ברק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בני ברק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9348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50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מנהל.ת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אדמיניסטרציה וירטואלי מרחוק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 </w:t>
            </w:r>
          </w:p>
        </w:tc>
      </w:tr>
      <w:tr w:rsidR="001E100F" w:rsidRPr="001E100F" w:rsidTr="004D7745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00F">
              <w:rPr>
                <w:rFonts w:ascii="Arial" w:eastAsia="Times New Roman" w:hAnsi="Arial" w:cs="Arial"/>
              </w:rPr>
              <w:t>9349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51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אחראי.ת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אספקה סטרילית (כ-50%-60% משרה)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בני ברק</w:t>
            </w:r>
          </w:p>
        </w:tc>
      </w:tr>
      <w:tr w:rsidR="001E100F" w:rsidRPr="001E100F" w:rsidTr="004D7745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</w:rPr>
              <w:t>9350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hyperlink r:id="rId52" w:history="1">
              <w:proofErr w:type="spellStart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>סטודנט.ית</w:t>
              </w:r>
              <w:proofErr w:type="spellEnd"/>
              <w:r w:rsidRPr="001E100F">
                <w:rPr>
                  <w:rFonts w:ascii="Arial" w:eastAsia="Times New Roman" w:hAnsi="Arial" w:cs="Arial"/>
                  <w:u w:val="single"/>
                  <w:rtl/>
                </w:rPr>
                <w:t xml:space="preserve"> לעבודה משרדית בהיקף חלקי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00F" w:rsidRPr="001E100F" w:rsidRDefault="001E100F" w:rsidP="001E100F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1E100F">
              <w:rPr>
                <w:rFonts w:ascii="Arial" w:eastAsia="Times New Roman" w:hAnsi="Arial" w:cs="Arial"/>
                <w:rtl/>
              </w:rPr>
              <w:t>תל אביב -יפו</w:t>
            </w:r>
          </w:p>
        </w:tc>
      </w:tr>
    </w:tbl>
    <w:p w:rsidR="00683545" w:rsidRPr="001E100F" w:rsidRDefault="00683545" w:rsidP="001E100F">
      <w:pPr>
        <w:bidi w:val="0"/>
        <w:rPr>
          <w:sz w:val="20"/>
          <w:szCs w:val="20"/>
        </w:rPr>
      </w:pPr>
    </w:p>
    <w:sectPr w:rsidR="00683545" w:rsidRPr="001E100F" w:rsidSect="004D77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0F"/>
    <w:rsid w:val="001E100F"/>
    <w:rsid w:val="004D7745"/>
    <w:rsid w:val="00683545"/>
    <w:rsid w:val="0084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AC76"/>
  <w15:chartTrackingRefBased/>
  <w15:docId w15:val="{7A5F9D2F-F302-4EC3-8274-A1E1F461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E1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vodanegisha.labor.gov.il/index2.php?id=23918&amp;lang=HEB" TargetMode="External"/><Relationship Id="rId18" Type="http://schemas.openxmlformats.org/officeDocument/2006/relationships/hyperlink" Target="https://avodanegisha.labor.gov.il/index2.php?id=23240&amp;lang=HEB" TargetMode="External"/><Relationship Id="rId26" Type="http://schemas.openxmlformats.org/officeDocument/2006/relationships/hyperlink" Target="https://avodanegisha.labor.gov.il/index2.php?id=23345&amp;lang=HEBhttps://avodanegisha.labor.gov.il/index2.php?id=23345&amp;lang=HEB" TargetMode="External"/><Relationship Id="rId39" Type="http://schemas.openxmlformats.org/officeDocument/2006/relationships/hyperlink" Target="https://avodanegisha.labor.gov.il/index2.php?id=23779&amp;lang=HEB" TargetMode="External"/><Relationship Id="rId21" Type="http://schemas.openxmlformats.org/officeDocument/2006/relationships/hyperlink" Target="https://avodanegisha.labor.gov.il/index2.php?id=23270&amp;lang=HEB" TargetMode="External"/><Relationship Id="rId34" Type="http://schemas.openxmlformats.org/officeDocument/2006/relationships/hyperlink" Target="https://avodanegisha.labor.gov.il/index2.php?id=23631&amp;lang=HEB" TargetMode="External"/><Relationship Id="rId42" Type="http://schemas.openxmlformats.org/officeDocument/2006/relationships/hyperlink" Target="https://avodanegisha.labor.gov.il/index2.php?id=23825&amp;lang=HEB" TargetMode="External"/><Relationship Id="rId47" Type="http://schemas.openxmlformats.org/officeDocument/2006/relationships/hyperlink" Target="https://avodanegisha.labor.gov.il/index2.php?id=23886&amp;lang=HEB" TargetMode="External"/><Relationship Id="rId50" Type="http://schemas.openxmlformats.org/officeDocument/2006/relationships/hyperlink" Target="https://avodanegisha.labor.gov.il/index2.php?id=23907&amp;lang=HEB" TargetMode="External"/><Relationship Id="rId7" Type="http://schemas.openxmlformats.org/officeDocument/2006/relationships/hyperlink" Target="https://avodanegisha.labor.gov.il/index2.php?id=22862&amp;lang=HE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vodanegisha.labor.gov.il/index2.php?id=23169&amp;lang=HEB" TargetMode="External"/><Relationship Id="rId29" Type="http://schemas.openxmlformats.org/officeDocument/2006/relationships/hyperlink" Target="https://avodanegisha.labor.gov.il/index2.php?id=23478&amp;lang=HEB" TargetMode="External"/><Relationship Id="rId11" Type="http://schemas.openxmlformats.org/officeDocument/2006/relationships/hyperlink" Target="https://avodanegisha.labor.gov.il/index2.php?id=23065&amp;lang=HEB" TargetMode="External"/><Relationship Id="rId24" Type="http://schemas.openxmlformats.org/officeDocument/2006/relationships/hyperlink" Target="https://avodanegisha.labor.gov.il/index2.php?id=23343&amp;lang=HEB" TargetMode="External"/><Relationship Id="rId32" Type="http://schemas.openxmlformats.org/officeDocument/2006/relationships/hyperlink" Target="https://avodanegisha.labor.gov.il/index2.php?id=23633&amp;lang=HEB" TargetMode="External"/><Relationship Id="rId37" Type="http://schemas.openxmlformats.org/officeDocument/2006/relationships/hyperlink" Target="https://avodanegisha.labor.gov.il/index2.php?id=23703&amp;lang=HEB" TargetMode="External"/><Relationship Id="rId40" Type="http://schemas.openxmlformats.org/officeDocument/2006/relationships/hyperlink" Target="https://avodanegisha.labor.gov.il/index2.php?id=23786&amp;lang=HEB" TargetMode="External"/><Relationship Id="rId45" Type="http://schemas.openxmlformats.org/officeDocument/2006/relationships/hyperlink" Target="https://avodanegisha.labor.gov.il/index2.php?id=23878&amp;lang=HEB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avodanegisha.labor.gov.il/index2.php?id=23544&amp;lang=HEB" TargetMode="External"/><Relationship Id="rId10" Type="http://schemas.openxmlformats.org/officeDocument/2006/relationships/hyperlink" Target="https://avodanegisha.labor.gov.il/index2.php?id=23021&amp;lang=HEB" TargetMode="External"/><Relationship Id="rId19" Type="http://schemas.openxmlformats.org/officeDocument/2006/relationships/hyperlink" Target="https://avodanegisha.labor.gov.il/index2.php?id=23239&amp;lang=HEB" TargetMode="External"/><Relationship Id="rId31" Type="http://schemas.openxmlformats.org/officeDocument/2006/relationships/hyperlink" Target="https://avodanegisha.labor.gov.il/index2.php?id=23591&amp;lang=HEB" TargetMode="External"/><Relationship Id="rId44" Type="http://schemas.openxmlformats.org/officeDocument/2006/relationships/hyperlink" Target="https://avodanegisha.labor.gov.il/index2.php?id=23847&amp;lang=HEB" TargetMode="External"/><Relationship Id="rId52" Type="http://schemas.openxmlformats.org/officeDocument/2006/relationships/hyperlink" Target="https://avodanegisha.labor.gov.il/index2.php?id=23959&amp;lang=HEB" TargetMode="External"/><Relationship Id="rId4" Type="http://schemas.openxmlformats.org/officeDocument/2006/relationships/hyperlink" Target="https://avodanegisha.labor.gov.il/index2.php?id=22035&amp;lang=HEB" TargetMode="External"/><Relationship Id="rId9" Type="http://schemas.openxmlformats.org/officeDocument/2006/relationships/hyperlink" Target="https://avodanegisha.labor.gov.il/index2.php?id=22997&amp;lang=HEB" TargetMode="External"/><Relationship Id="rId14" Type="http://schemas.openxmlformats.org/officeDocument/2006/relationships/hyperlink" Target="https://avodanegisha.labor.gov.il/index2.php?id=23162&amp;lang=HEB" TargetMode="External"/><Relationship Id="rId22" Type="http://schemas.openxmlformats.org/officeDocument/2006/relationships/hyperlink" Target="https://avodanegisha.labor.gov.il/index2.php?id=23349&amp;lang=HEB" TargetMode="External"/><Relationship Id="rId27" Type="http://schemas.openxmlformats.org/officeDocument/2006/relationships/hyperlink" Target="https://avodanegisha.labor.gov.il/index2.php?id=23347&amp;lang=HEB" TargetMode="External"/><Relationship Id="rId30" Type="http://schemas.openxmlformats.org/officeDocument/2006/relationships/hyperlink" Target="https://avodanegisha.labor.gov.il/index2.php?id=23527&amp;lang=HEB" TargetMode="External"/><Relationship Id="rId35" Type="http://schemas.openxmlformats.org/officeDocument/2006/relationships/hyperlink" Target="https://avodanegisha.labor.gov.il/index2.php?id=23655&amp;lang=HEB" TargetMode="External"/><Relationship Id="rId43" Type="http://schemas.openxmlformats.org/officeDocument/2006/relationships/hyperlink" Target="https://avodanegisha.labor.gov.il/index2.php?id=23820&amp;lang=HEB" TargetMode="External"/><Relationship Id="rId48" Type="http://schemas.openxmlformats.org/officeDocument/2006/relationships/hyperlink" Target="https://avodanegisha.labor.gov.il/index2.php?id=23911&amp;lang=HEB" TargetMode="External"/><Relationship Id="rId8" Type="http://schemas.openxmlformats.org/officeDocument/2006/relationships/hyperlink" Target="https://avodanegisha.labor.gov.il/index2.php?id=22886&amp;lang=HEB" TargetMode="External"/><Relationship Id="rId51" Type="http://schemas.openxmlformats.org/officeDocument/2006/relationships/hyperlink" Target="https://avodanegisha.labor.gov.il/index2.php?id=23935&amp;lang=HE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vodanegisha.labor.gov.il/index2.php?id=23401&amp;lang=HEB" TargetMode="External"/><Relationship Id="rId17" Type="http://schemas.openxmlformats.org/officeDocument/2006/relationships/hyperlink" Target="https://avodanegisha.labor.gov.il/index2.php?id=23192&amp;lang=HEB" TargetMode="External"/><Relationship Id="rId25" Type="http://schemas.openxmlformats.org/officeDocument/2006/relationships/hyperlink" Target="https://avodanegisha.labor.gov.il/index2.php?id=23332&amp;lang=HEB" TargetMode="External"/><Relationship Id="rId33" Type="http://schemas.openxmlformats.org/officeDocument/2006/relationships/hyperlink" Target="https://avodanegisha.labor.gov.il/index2.php?id=23632&amp;lang=HEB" TargetMode="External"/><Relationship Id="rId38" Type="http://schemas.openxmlformats.org/officeDocument/2006/relationships/hyperlink" Target="https://avodanegisha.labor.gov.il/index2.php?id=23777&amp;lang=HEB" TargetMode="External"/><Relationship Id="rId46" Type="http://schemas.openxmlformats.org/officeDocument/2006/relationships/hyperlink" Target="https://avodanegisha.labor.gov.il/index2.php?id=23881&amp;lang=HEB" TargetMode="External"/><Relationship Id="rId20" Type="http://schemas.openxmlformats.org/officeDocument/2006/relationships/hyperlink" Target="https://avodanegisha.labor.gov.il/index2.php?id=23348&amp;lang=HEB" TargetMode="External"/><Relationship Id="rId41" Type="http://schemas.openxmlformats.org/officeDocument/2006/relationships/hyperlink" Target="https://avodanegisha.labor.gov.il/index2.php?id=23785&amp;lang=HEB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vodanegisha.labor.gov.il/index2.php?id=22619&amp;lang=HEB" TargetMode="External"/><Relationship Id="rId15" Type="http://schemas.openxmlformats.org/officeDocument/2006/relationships/hyperlink" Target="https://avodanegisha.labor.gov.il/index2.php?id=23163&amp;lang=HEB" TargetMode="External"/><Relationship Id="rId23" Type="http://schemas.openxmlformats.org/officeDocument/2006/relationships/hyperlink" Target="https://avodanegisha.labor.gov.il/index2.php?id=23337&amp;lang=HEB" TargetMode="External"/><Relationship Id="rId28" Type="http://schemas.openxmlformats.org/officeDocument/2006/relationships/hyperlink" Target="https://avodanegisha.labor.gov.il/index2.php?id=23351&amp;lang=HEB" TargetMode="External"/><Relationship Id="rId36" Type="http://schemas.openxmlformats.org/officeDocument/2006/relationships/hyperlink" Target="https://avodanegisha.labor.gov.il/index2.php?id=23654&amp;lang=HEB" TargetMode="External"/><Relationship Id="rId49" Type="http://schemas.openxmlformats.org/officeDocument/2006/relationships/hyperlink" Target="https://avodanegisha.labor.gov.il/index2.php?id=23892&amp;lang=HEB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רותם מור</dc:creator>
  <cp:keywords/>
  <dc:description/>
  <cp:lastModifiedBy>רותם מור</cp:lastModifiedBy>
  <cp:revision>1</cp:revision>
  <dcterms:created xsi:type="dcterms:W3CDTF">2023-05-03T09:27:00Z</dcterms:created>
  <dcterms:modified xsi:type="dcterms:W3CDTF">2023-05-03T09:39:00Z</dcterms:modified>
</cp:coreProperties>
</file>