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AA38E" w14:textId="3E28275F" w:rsidR="00D151F6" w:rsidRPr="004760C4" w:rsidRDefault="00D151F6" w:rsidP="00BC491C">
      <w:pPr>
        <w:pStyle w:val="NormalWeb"/>
        <w:bidi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</w:p>
    <w:p w14:paraId="4D815A13" w14:textId="2C6D994F" w:rsidR="00D151F6" w:rsidRDefault="00D151F6" w:rsidP="00BC491C">
      <w:pPr>
        <w:pStyle w:val="NormalWeb"/>
        <w:bidi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4760C4">
        <w:rPr>
          <w:rStyle w:val="a3"/>
          <w:rFonts w:asciiTheme="minorHAnsi" w:hAnsiTheme="minorHAnsi" w:cstheme="minorHAnsi"/>
          <w:sz w:val="28"/>
          <w:szCs w:val="28"/>
          <w:rtl/>
        </w:rPr>
        <w:t>الموضوع</w:t>
      </w:r>
      <w:r w:rsidRPr="004760C4">
        <w:rPr>
          <w:rStyle w:val="a3"/>
          <w:rFonts w:asciiTheme="minorHAnsi" w:hAnsiTheme="minorHAnsi" w:cstheme="minorHAnsi"/>
          <w:sz w:val="28"/>
          <w:szCs w:val="28"/>
        </w:rPr>
        <w:t>:</w:t>
      </w:r>
      <w:r w:rsidRPr="004760C4">
        <w:rPr>
          <w:rFonts w:asciiTheme="minorHAnsi" w:hAnsiTheme="minorHAnsi" w:cstheme="minorHAnsi"/>
          <w:sz w:val="28"/>
          <w:szCs w:val="28"/>
        </w:rPr>
        <w:t xml:space="preserve"> </w:t>
      </w:r>
      <w:r w:rsidRPr="004760C4">
        <w:rPr>
          <w:rFonts w:asciiTheme="minorHAnsi" w:hAnsiTheme="minorHAnsi" w:cstheme="minorHAnsi"/>
          <w:sz w:val="28"/>
          <w:szCs w:val="28"/>
          <w:rtl/>
        </w:rPr>
        <w:t>استيراد منتجات المواصلات الجديدة إلى السلطة الفلسطينية وفقًا لأمر الاستيراد الحر ووفقًا لسياسات وزارة المواصلات</w:t>
      </w:r>
      <w:r w:rsidR="004760C4" w:rsidRPr="004760C4">
        <w:rPr>
          <w:rFonts w:asciiTheme="minorHAnsi" w:hAnsiTheme="minorHAnsi" w:cstheme="minorHAnsi" w:hint="cs"/>
          <w:sz w:val="28"/>
          <w:szCs w:val="28"/>
          <w:rtl/>
        </w:rPr>
        <w:t xml:space="preserve"> </w:t>
      </w:r>
      <w:r w:rsidR="00BC491C">
        <w:rPr>
          <w:rFonts w:asciiTheme="minorHAnsi" w:hAnsiTheme="minorHAnsi" w:cstheme="minorHAnsi" w:hint="cs"/>
          <w:sz w:val="28"/>
          <w:szCs w:val="28"/>
          <w:rtl/>
        </w:rPr>
        <w:t>الإسرائيلية</w:t>
      </w:r>
    </w:p>
    <w:p w14:paraId="302FC938" w14:textId="77777777" w:rsidR="00BC491C" w:rsidRPr="00BC491C" w:rsidRDefault="00BC491C" w:rsidP="00BC491C">
      <w:pPr>
        <w:pStyle w:val="NormalWeb"/>
        <w:bidi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</w:p>
    <w:p w14:paraId="275C059C" w14:textId="77777777" w:rsidR="0035765E" w:rsidRDefault="004760C4" w:rsidP="00BC491C">
      <w:pPr>
        <w:pStyle w:val="NormalWeb"/>
        <w:bidi/>
        <w:spacing w:before="0" w:beforeAutospacing="0" w:after="0" w:afterAutospacing="0"/>
        <w:rPr>
          <w:rFonts w:asciiTheme="minorHAnsi" w:hAnsiTheme="minorHAnsi" w:cstheme="minorHAnsi"/>
          <w:sz w:val="28"/>
          <w:szCs w:val="28"/>
          <w:rtl/>
        </w:rPr>
      </w:pPr>
      <w:r>
        <w:rPr>
          <w:rFonts w:asciiTheme="minorHAnsi" w:hAnsiTheme="minorHAnsi" w:cstheme="minorHAnsi" w:hint="cs"/>
          <w:sz w:val="28"/>
          <w:szCs w:val="28"/>
          <w:rtl/>
        </w:rPr>
        <w:t>لاحقا</w:t>
      </w:r>
      <w:r w:rsidR="00D151F6" w:rsidRPr="004760C4">
        <w:rPr>
          <w:rFonts w:asciiTheme="minorHAnsi" w:hAnsiTheme="minorHAnsi" w:cstheme="minorHAnsi"/>
          <w:sz w:val="28"/>
          <w:szCs w:val="28"/>
          <w:rtl/>
        </w:rPr>
        <w:t xml:space="preserve"> إلى الاجتماع الذي عُقد بين ممثلي وزارة المواصلات</w:t>
      </w:r>
      <w:r>
        <w:rPr>
          <w:rFonts w:asciiTheme="minorHAnsi" w:hAnsiTheme="minorHAnsi" w:cstheme="minorHAnsi" w:hint="cs"/>
          <w:sz w:val="28"/>
          <w:szCs w:val="28"/>
          <w:rtl/>
        </w:rPr>
        <w:t xml:space="preserve"> الاسرائيلية</w:t>
      </w:r>
      <w:r w:rsidR="00D151F6" w:rsidRPr="004760C4">
        <w:rPr>
          <w:rFonts w:asciiTheme="minorHAnsi" w:hAnsiTheme="minorHAnsi" w:cstheme="minorHAnsi"/>
          <w:sz w:val="28"/>
          <w:szCs w:val="28"/>
          <w:rtl/>
        </w:rPr>
        <w:t xml:space="preserve"> – قسم المركبات، وممثلي سلطة الجمارك</w:t>
      </w:r>
      <w:r>
        <w:rPr>
          <w:rFonts w:asciiTheme="minorHAnsi" w:hAnsiTheme="minorHAnsi" w:cstheme="minorHAnsi" w:hint="cs"/>
          <w:sz w:val="28"/>
          <w:szCs w:val="28"/>
          <w:rtl/>
        </w:rPr>
        <w:t xml:space="preserve"> الاسرائيلية</w:t>
      </w:r>
      <w:r w:rsidR="00D151F6" w:rsidRPr="004760C4">
        <w:rPr>
          <w:rFonts w:asciiTheme="minorHAnsi" w:hAnsiTheme="minorHAnsi" w:cstheme="minorHAnsi"/>
          <w:sz w:val="28"/>
          <w:szCs w:val="28"/>
          <w:rtl/>
        </w:rPr>
        <w:t>، وبالتعاون مع وحدة منسق شؤون النقل في الإدارة المدنية،</w:t>
      </w:r>
      <w:r>
        <w:rPr>
          <w:rFonts w:asciiTheme="minorHAnsi" w:hAnsiTheme="minorHAnsi" w:cstheme="minorHAnsi" w:hint="cs"/>
          <w:sz w:val="28"/>
          <w:szCs w:val="28"/>
          <w:rtl/>
        </w:rPr>
        <w:t xml:space="preserve"> </w:t>
      </w:r>
      <w:r w:rsidR="00D151F6" w:rsidRPr="004760C4">
        <w:rPr>
          <w:rFonts w:asciiTheme="minorHAnsi" w:hAnsiTheme="minorHAnsi" w:cstheme="minorHAnsi"/>
          <w:sz w:val="28"/>
          <w:szCs w:val="28"/>
          <w:rtl/>
        </w:rPr>
        <w:t xml:space="preserve">تم اتخاذ </w:t>
      </w:r>
      <w:r w:rsidR="0035765E">
        <w:rPr>
          <w:rFonts w:asciiTheme="minorHAnsi" w:hAnsiTheme="minorHAnsi" w:cstheme="minorHAnsi" w:hint="cs"/>
          <w:sz w:val="28"/>
          <w:szCs w:val="28"/>
          <w:rtl/>
        </w:rPr>
        <w:t>ال</w:t>
      </w:r>
      <w:r w:rsidR="00D151F6" w:rsidRPr="004760C4">
        <w:rPr>
          <w:rFonts w:asciiTheme="minorHAnsi" w:hAnsiTheme="minorHAnsi" w:cstheme="minorHAnsi"/>
          <w:sz w:val="28"/>
          <w:szCs w:val="28"/>
          <w:rtl/>
        </w:rPr>
        <w:t>قرار</w:t>
      </w:r>
      <w:r w:rsidR="0035765E">
        <w:rPr>
          <w:rFonts w:asciiTheme="minorHAnsi" w:hAnsiTheme="minorHAnsi" w:cstheme="minorHAnsi" w:hint="cs"/>
          <w:sz w:val="28"/>
          <w:szCs w:val="28"/>
          <w:rtl/>
        </w:rPr>
        <w:t xml:space="preserve"> التالي:</w:t>
      </w:r>
    </w:p>
    <w:p w14:paraId="76695C6C" w14:textId="039F367B" w:rsidR="00D151F6" w:rsidRDefault="00D151F6" w:rsidP="00BC491C">
      <w:pPr>
        <w:pStyle w:val="NormalWeb"/>
        <w:bidi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4760C4">
        <w:rPr>
          <w:rStyle w:val="a3"/>
          <w:rFonts w:asciiTheme="minorHAnsi" w:hAnsiTheme="minorHAnsi" w:cstheme="minorHAnsi"/>
          <w:sz w:val="28"/>
          <w:szCs w:val="28"/>
          <w:rtl/>
        </w:rPr>
        <w:t>بناءً على التعديلات الواردة في أمر الاستيراد الحر</w:t>
      </w:r>
      <w:r w:rsidRPr="004760C4">
        <w:rPr>
          <w:rFonts w:asciiTheme="minorHAnsi" w:hAnsiTheme="minorHAnsi" w:cstheme="minorHAnsi"/>
          <w:sz w:val="28"/>
          <w:szCs w:val="28"/>
          <w:rtl/>
        </w:rPr>
        <w:t xml:space="preserve">، ووفقًا </w:t>
      </w:r>
      <w:r w:rsidRPr="004760C4">
        <w:rPr>
          <w:rStyle w:val="a3"/>
          <w:rFonts w:asciiTheme="minorHAnsi" w:hAnsiTheme="minorHAnsi" w:cstheme="minorHAnsi"/>
          <w:sz w:val="28"/>
          <w:szCs w:val="28"/>
          <w:rtl/>
        </w:rPr>
        <w:t>لسياسة وزارة المواصلات الخاصة بالتجارة والإنتاج والاستيراد لمنتجات المواصلات</w:t>
      </w:r>
      <w:r w:rsidRPr="004760C4">
        <w:rPr>
          <w:rFonts w:asciiTheme="minorHAnsi" w:hAnsiTheme="minorHAnsi" w:cstheme="minorHAnsi"/>
          <w:sz w:val="28"/>
          <w:szCs w:val="28"/>
          <w:rtl/>
        </w:rPr>
        <w:t>،</w:t>
      </w:r>
      <w:r w:rsidR="004760C4">
        <w:rPr>
          <w:rFonts w:asciiTheme="minorHAnsi" w:hAnsiTheme="minorHAnsi" w:cstheme="minorHAnsi" w:hint="cs"/>
          <w:sz w:val="28"/>
          <w:szCs w:val="28"/>
          <w:rtl/>
        </w:rPr>
        <w:t xml:space="preserve"> </w:t>
      </w:r>
      <w:r w:rsidRPr="004760C4">
        <w:rPr>
          <w:rFonts w:asciiTheme="minorHAnsi" w:hAnsiTheme="minorHAnsi" w:cstheme="minorHAnsi"/>
          <w:sz w:val="28"/>
          <w:szCs w:val="28"/>
          <w:rtl/>
        </w:rPr>
        <w:t xml:space="preserve">سيتم </w:t>
      </w:r>
      <w:r w:rsidR="004760C4">
        <w:rPr>
          <w:rFonts w:asciiTheme="minorHAnsi" w:hAnsiTheme="minorHAnsi" w:cstheme="minorHAnsi" w:hint="cs"/>
          <w:sz w:val="28"/>
          <w:szCs w:val="28"/>
          <w:rtl/>
        </w:rPr>
        <w:t>تطبيق</w:t>
      </w:r>
      <w:r w:rsidRPr="004760C4">
        <w:rPr>
          <w:rFonts w:asciiTheme="minorHAnsi" w:hAnsiTheme="minorHAnsi" w:cstheme="minorHAnsi"/>
          <w:sz w:val="28"/>
          <w:szCs w:val="28"/>
          <w:rtl/>
        </w:rPr>
        <w:t xml:space="preserve"> </w:t>
      </w:r>
      <w:r w:rsidRPr="004760C4">
        <w:rPr>
          <w:rStyle w:val="a3"/>
          <w:rFonts w:asciiTheme="minorHAnsi" w:hAnsiTheme="minorHAnsi" w:cstheme="minorHAnsi"/>
          <w:sz w:val="28"/>
          <w:szCs w:val="28"/>
          <w:rtl/>
        </w:rPr>
        <w:t>الاستيراد التجاري لمنتجات المواصلات الجديدة إلى السلطة الفلسطينية</w:t>
      </w:r>
      <w:r w:rsidR="004760C4">
        <w:rPr>
          <w:rFonts w:asciiTheme="minorHAnsi" w:hAnsiTheme="minorHAnsi" w:cstheme="minorHAnsi" w:hint="cs"/>
          <w:sz w:val="28"/>
          <w:szCs w:val="28"/>
          <w:rtl/>
        </w:rPr>
        <w:t xml:space="preserve"> </w:t>
      </w:r>
      <w:r w:rsidRPr="004760C4">
        <w:rPr>
          <w:rFonts w:asciiTheme="minorHAnsi" w:hAnsiTheme="minorHAnsi" w:cstheme="minorHAnsi"/>
          <w:sz w:val="28"/>
          <w:szCs w:val="28"/>
          <w:rtl/>
        </w:rPr>
        <w:t>وفقًا لسياسة الاستيراد والمواصفات المطبقة في دولة إسرائيل، كما تسري على جميع المستوردين التجاريين في إسرائيل</w:t>
      </w:r>
      <w:r w:rsidRPr="004760C4">
        <w:rPr>
          <w:rFonts w:asciiTheme="minorHAnsi" w:hAnsiTheme="minorHAnsi" w:cstheme="minorHAnsi"/>
          <w:sz w:val="28"/>
          <w:szCs w:val="28"/>
        </w:rPr>
        <w:t>.</w:t>
      </w:r>
    </w:p>
    <w:p w14:paraId="0DF9CACD" w14:textId="77777777" w:rsidR="00BC491C" w:rsidRPr="004760C4" w:rsidRDefault="00BC491C" w:rsidP="00BC491C">
      <w:pPr>
        <w:pStyle w:val="NormalWeb"/>
        <w:bidi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</w:p>
    <w:p w14:paraId="2D2F0244" w14:textId="77777777" w:rsidR="00D151F6" w:rsidRPr="004760C4" w:rsidRDefault="00D151F6" w:rsidP="00BC491C">
      <w:pPr>
        <w:pStyle w:val="3"/>
        <w:bidi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4760C4">
        <w:rPr>
          <w:rStyle w:val="a3"/>
          <w:rFonts w:asciiTheme="minorHAnsi" w:hAnsiTheme="minorHAnsi" w:cstheme="minorHAnsi"/>
          <w:b/>
          <w:bCs/>
          <w:sz w:val="28"/>
          <w:szCs w:val="28"/>
          <w:rtl/>
        </w:rPr>
        <w:t>إجراءات استيراد منتجات المواصلات إلى السلطة الفلسطينية</w:t>
      </w:r>
    </w:p>
    <w:p w14:paraId="7F76BCAC" w14:textId="31025710" w:rsidR="00D151F6" w:rsidRPr="004760C4" w:rsidRDefault="00D151F6" w:rsidP="00BC491C">
      <w:pPr>
        <w:pStyle w:val="NormalWeb"/>
        <w:bidi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4760C4">
        <w:rPr>
          <w:rFonts w:asciiTheme="minorHAnsi" w:hAnsiTheme="minorHAnsi" w:cstheme="minorHAnsi"/>
          <w:sz w:val="28"/>
          <w:szCs w:val="28"/>
          <w:rtl/>
        </w:rPr>
        <w:t xml:space="preserve">ابتداءً من </w:t>
      </w:r>
      <w:r w:rsidRPr="004760C4">
        <w:rPr>
          <w:rStyle w:val="a3"/>
          <w:rFonts w:asciiTheme="minorHAnsi" w:hAnsiTheme="minorHAnsi" w:cstheme="minorHAnsi"/>
          <w:sz w:val="28"/>
          <w:szCs w:val="28"/>
        </w:rPr>
        <w:t xml:space="preserve">1 </w:t>
      </w:r>
      <w:r w:rsidRPr="004760C4">
        <w:rPr>
          <w:rStyle w:val="a3"/>
          <w:rFonts w:asciiTheme="minorHAnsi" w:hAnsiTheme="minorHAnsi" w:cstheme="minorHAnsi"/>
          <w:sz w:val="28"/>
          <w:szCs w:val="28"/>
          <w:rtl/>
        </w:rPr>
        <w:t>كانون الثاني 2026</w:t>
      </w:r>
      <w:r w:rsidRPr="004760C4">
        <w:rPr>
          <w:rFonts w:asciiTheme="minorHAnsi" w:hAnsiTheme="minorHAnsi" w:cstheme="minorHAnsi"/>
          <w:sz w:val="28"/>
          <w:szCs w:val="28"/>
          <w:rtl/>
        </w:rPr>
        <w:t>، يتعين على أي مستورد من السلطة الفلسطينية يرغب في استيراد منتجات مواصلات مخصصة للسلطة الفلسطينية،</w:t>
      </w:r>
      <w:r w:rsidR="004760C4">
        <w:rPr>
          <w:rFonts w:asciiTheme="minorHAnsi" w:hAnsiTheme="minorHAnsi" w:cstheme="minorHAnsi" w:hint="cs"/>
          <w:sz w:val="28"/>
          <w:szCs w:val="28"/>
          <w:rtl/>
        </w:rPr>
        <w:t xml:space="preserve"> </w:t>
      </w:r>
      <w:r w:rsidRPr="004760C4">
        <w:rPr>
          <w:rFonts w:asciiTheme="minorHAnsi" w:hAnsiTheme="minorHAnsi" w:cstheme="minorHAnsi"/>
          <w:sz w:val="28"/>
          <w:szCs w:val="28"/>
          <w:rtl/>
        </w:rPr>
        <w:t xml:space="preserve">أن يقدّم إلى </w:t>
      </w:r>
      <w:r w:rsidRPr="004760C4">
        <w:rPr>
          <w:rStyle w:val="a3"/>
          <w:rFonts w:asciiTheme="minorHAnsi" w:hAnsiTheme="minorHAnsi" w:cstheme="minorHAnsi"/>
          <w:sz w:val="28"/>
          <w:szCs w:val="28"/>
          <w:rtl/>
        </w:rPr>
        <w:t>مختبر مركبات معتمد</w:t>
      </w:r>
      <w:r w:rsidR="0035765E">
        <w:rPr>
          <w:rStyle w:val="a3"/>
          <w:rFonts w:asciiTheme="minorHAnsi" w:hAnsiTheme="minorHAnsi" w:cstheme="minorHAnsi" w:hint="cs"/>
          <w:sz w:val="28"/>
          <w:szCs w:val="28"/>
          <w:rtl/>
        </w:rPr>
        <w:t xml:space="preserve"> ويعرف (المختبر) </w:t>
      </w:r>
      <w:r w:rsidRPr="004760C4">
        <w:rPr>
          <w:rFonts w:asciiTheme="minorHAnsi" w:hAnsiTheme="minorHAnsi" w:cstheme="minorHAnsi"/>
          <w:sz w:val="28"/>
          <w:szCs w:val="28"/>
          <w:rtl/>
        </w:rPr>
        <w:t xml:space="preserve">فيما </w:t>
      </w:r>
      <w:r w:rsidR="0035765E">
        <w:rPr>
          <w:rFonts w:asciiTheme="minorHAnsi" w:hAnsiTheme="minorHAnsi" w:cstheme="minorHAnsi" w:hint="cs"/>
          <w:sz w:val="28"/>
          <w:szCs w:val="28"/>
          <w:rtl/>
        </w:rPr>
        <w:t>بعد</w:t>
      </w:r>
      <w:r w:rsidRPr="004760C4">
        <w:rPr>
          <w:rFonts w:asciiTheme="minorHAnsi" w:hAnsiTheme="minorHAnsi" w:cstheme="minorHAnsi"/>
          <w:sz w:val="28"/>
          <w:szCs w:val="28"/>
        </w:rPr>
        <w:t xml:space="preserve"> </w:t>
      </w:r>
      <w:r w:rsidRPr="004760C4">
        <w:rPr>
          <w:rStyle w:val="a3"/>
          <w:rFonts w:asciiTheme="minorHAnsi" w:hAnsiTheme="minorHAnsi" w:cstheme="minorHAnsi"/>
          <w:sz w:val="28"/>
          <w:szCs w:val="28"/>
          <w:rtl/>
        </w:rPr>
        <w:t>قائمة بالمنتجات المراد استيرادها</w:t>
      </w:r>
      <w:r w:rsidRPr="004760C4">
        <w:rPr>
          <w:rFonts w:asciiTheme="minorHAnsi" w:hAnsiTheme="minorHAnsi" w:cstheme="minorHAnsi"/>
          <w:sz w:val="28"/>
          <w:szCs w:val="28"/>
          <w:rtl/>
        </w:rPr>
        <w:t xml:space="preserve"> مرفقة بالوثائق المطلوبة، بما في ذلك </w:t>
      </w:r>
      <w:r w:rsidRPr="004760C4">
        <w:rPr>
          <w:rStyle w:val="a3"/>
          <w:rFonts w:asciiTheme="minorHAnsi" w:hAnsiTheme="minorHAnsi" w:cstheme="minorHAnsi"/>
          <w:sz w:val="28"/>
          <w:szCs w:val="28"/>
          <w:rtl/>
        </w:rPr>
        <w:t>فاتورة</w:t>
      </w:r>
      <w:r w:rsidRPr="004760C4">
        <w:rPr>
          <w:rFonts w:asciiTheme="minorHAnsi" w:hAnsiTheme="minorHAnsi" w:cstheme="minorHAnsi"/>
          <w:sz w:val="28"/>
          <w:szCs w:val="28"/>
        </w:rPr>
        <w:t xml:space="preserve"> </w:t>
      </w:r>
      <w:r w:rsidRPr="004760C4">
        <w:rPr>
          <w:rFonts w:asciiTheme="minorHAnsi" w:hAnsiTheme="minorHAnsi" w:cstheme="minorHAnsi"/>
          <w:sz w:val="28"/>
          <w:szCs w:val="28"/>
          <w:rtl/>
        </w:rPr>
        <w:t>و</w:t>
      </w:r>
      <w:r w:rsidRPr="004760C4">
        <w:rPr>
          <w:rStyle w:val="a3"/>
          <w:rFonts w:asciiTheme="minorHAnsi" w:hAnsiTheme="minorHAnsi" w:cstheme="minorHAnsi"/>
          <w:sz w:val="28"/>
          <w:szCs w:val="28"/>
          <w:rtl/>
        </w:rPr>
        <w:t>الملحق رقم 4</w:t>
      </w:r>
      <w:r w:rsidRPr="004760C4">
        <w:rPr>
          <w:rFonts w:asciiTheme="minorHAnsi" w:hAnsiTheme="minorHAnsi" w:cstheme="minorHAnsi"/>
          <w:sz w:val="28"/>
          <w:szCs w:val="28"/>
          <w:rtl/>
        </w:rPr>
        <w:t xml:space="preserve"> </w:t>
      </w:r>
      <w:r w:rsidR="0035765E">
        <w:rPr>
          <w:rFonts w:asciiTheme="minorHAnsi" w:hAnsiTheme="minorHAnsi" w:cstheme="minorHAnsi" w:hint="cs"/>
          <w:sz w:val="28"/>
          <w:szCs w:val="28"/>
          <w:rtl/>
        </w:rPr>
        <w:t>(</w:t>
      </w:r>
      <w:r w:rsidRPr="004760C4">
        <w:rPr>
          <w:rFonts w:asciiTheme="minorHAnsi" w:hAnsiTheme="minorHAnsi" w:cstheme="minorHAnsi"/>
          <w:sz w:val="28"/>
          <w:szCs w:val="28"/>
          <w:rtl/>
        </w:rPr>
        <w:t>موافقة السلطة الفلسطينية على استيراد قطع الغيار – مرفقة</w:t>
      </w:r>
      <w:r w:rsidR="0035765E">
        <w:rPr>
          <w:rFonts w:asciiTheme="minorHAnsi" w:hAnsiTheme="minorHAnsi" w:cstheme="minorHAnsi" w:hint="cs"/>
          <w:sz w:val="28"/>
          <w:szCs w:val="28"/>
          <w:rtl/>
        </w:rPr>
        <w:t>)</w:t>
      </w:r>
    </w:p>
    <w:p w14:paraId="08706E8B" w14:textId="77777777" w:rsidR="00BC491C" w:rsidRDefault="00BC491C" w:rsidP="00BC491C">
      <w:pPr>
        <w:pStyle w:val="NormalWeb"/>
        <w:bidi/>
        <w:spacing w:before="0" w:beforeAutospacing="0" w:after="0" w:afterAutospacing="0"/>
        <w:rPr>
          <w:rStyle w:val="a3"/>
          <w:rFonts w:asciiTheme="minorHAnsi" w:hAnsiTheme="minorHAnsi" w:cstheme="minorHAnsi"/>
          <w:sz w:val="28"/>
          <w:szCs w:val="28"/>
        </w:rPr>
      </w:pPr>
    </w:p>
    <w:p w14:paraId="093107C0" w14:textId="42E5E434" w:rsidR="00D151F6" w:rsidRPr="004760C4" w:rsidRDefault="00D151F6" w:rsidP="00BC491C">
      <w:pPr>
        <w:pStyle w:val="NormalWeb"/>
        <w:bidi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4760C4">
        <w:rPr>
          <w:rStyle w:val="a3"/>
          <w:rFonts w:asciiTheme="minorHAnsi" w:hAnsiTheme="minorHAnsi" w:cstheme="minorHAnsi"/>
          <w:sz w:val="28"/>
          <w:szCs w:val="28"/>
          <w:rtl/>
        </w:rPr>
        <w:t>قائمة المختبرات المعتمدة للمركبات</w:t>
      </w:r>
      <w:r w:rsidRPr="004760C4">
        <w:rPr>
          <w:rStyle w:val="a3"/>
          <w:rFonts w:asciiTheme="minorHAnsi" w:hAnsiTheme="minorHAnsi" w:cstheme="minorHAnsi"/>
          <w:sz w:val="28"/>
          <w:szCs w:val="28"/>
        </w:rPr>
        <w:t>:</w:t>
      </w:r>
    </w:p>
    <w:p w14:paraId="39030E91" w14:textId="77777777" w:rsidR="00D151F6" w:rsidRPr="004760C4" w:rsidRDefault="00D151F6" w:rsidP="00BC491C">
      <w:pPr>
        <w:pStyle w:val="NormalWeb"/>
        <w:numPr>
          <w:ilvl w:val="0"/>
          <w:numId w:val="4"/>
        </w:numPr>
        <w:bidi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4760C4">
        <w:rPr>
          <w:rFonts w:asciiTheme="minorHAnsi" w:hAnsiTheme="minorHAnsi" w:cstheme="minorHAnsi"/>
          <w:sz w:val="28"/>
          <w:szCs w:val="28"/>
          <w:rtl/>
        </w:rPr>
        <w:t>مختبر التخنيون</w:t>
      </w:r>
    </w:p>
    <w:p w14:paraId="4552A4E5" w14:textId="77777777" w:rsidR="00D151F6" w:rsidRPr="004760C4" w:rsidRDefault="00D151F6" w:rsidP="00BC491C">
      <w:pPr>
        <w:pStyle w:val="NormalWeb"/>
        <w:numPr>
          <w:ilvl w:val="0"/>
          <w:numId w:val="4"/>
        </w:numPr>
        <w:bidi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4760C4">
        <w:rPr>
          <w:rFonts w:asciiTheme="minorHAnsi" w:hAnsiTheme="minorHAnsi" w:cstheme="minorHAnsi"/>
          <w:sz w:val="28"/>
          <w:szCs w:val="28"/>
          <w:rtl/>
        </w:rPr>
        <w:t>مختبر معهد المواصفات الإسرائيلي</w:t>
      </w:r>
    </w:p>
    <w:p w14:paraId="0E8CC554" w14:textId="77777777" w:rsidR="00D151F6" w:rsidRPr="004760C4" w:rsidRDefault="00D151F6" w:rsidP="00BC491C">
      <w:pPr>
        <w:pStyle w:val="NormalWeb"/>
        <w:numPr>
          <w:ilvl w:val="0"/>
          <w:numId w:val="4"/>
        </w:numPr>
        <w:bidi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4760C4">
        <w:rPr>
          <w:rFonts w:asciiTheme="minorHAnsi" w:hAnsiTheme="minorHAnsi" w:cstheme="minorHAnsi"/>
          <w:sz w:val="28"/>
          <w:szCs w:val="28"/>
          <w:rtl/>
        </w:rPr>
        <w:t>مختبر جامعة أريئيل</w:t>
      </w:r>
    </w:p>
    <w:p w14:paraId="497ADCB7" w14:textId="77777777" w:rsidR="00D151F6" w:rsidRPr="004760C4" w:rsidRDefault="00D151F6" w:rsidP="00BC491C">
      <w:pPr>
        <w:pStyle w:val="NormalWeb"/>
        <w:numPr>
          <w:ilvl w:val="0"/>
          <w:numId w:val="4"/>
        </w:numPr>
        <w:bidi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4760C4">
        <w:rPr>
          <w:rFonts w:asciiTheme="minorHAnsi" w:hAnsiTheme="minorHAnsi" w:cstheme="minorHAnsi"/>
          <w:sz w:val="28"/>
          <w:szCs w:val="28"/>
          <w:rtl/>
        </w:rPr>
        <w:t xml:space="preserve">مختبر </w:t>
      </w:r>
      <w:proofErr w:type="spellStart"/>
      <w:r w:rsidRPr="004760C4">
        <w:rPr>
          <w:rFonts w:asciiTheme="minorHAnsi" w:hAnsiTheme="minorHAnsi" w:cstheme="minorHAnsi"/>
          <w:sz w:val="28"/>
          <w:szCs w:val="28"/>
          <w:rtl/>
        </w:rPr>
        <w:t>مچال</w:t>
      </w:r>
      <w:proofErr w:type="spellEnd"/>
      <w:r w:rsidRPr="004760C4">
        <w:rPr>
          <w:rFonts w:asciiTheme="minorHAnsi" w:hAnsiTheme="minorHAnsi" w:cstheme="minorHAnsi"/>
          <w:sz w:val="28"/>
          <w:szCs w:val="28"/>
          <w:rtl/>
        </w:rPr>
        <w:t xml:space="preserve"> – أفِـكا</w:t>
      </w:r>
    </w:p>
    <w:p w14:paraId="097230F9" w14:textId="77777777" w:rsidR="00D151F6" w:rsidRPr="004760C4" w:rsidRDefault="00D151F6" w:rsidP="00BC491C">
      <w:pPr>
        <w:pStyle w:val="NormalWeb"/>
        <w:numPr>
          <w:ilvl w:val="0"/>
          <w:numId w:val="4"/>
        </w:numPr>
        <w:bidi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4760C4">
        <w:rPr>
          <w:rFonts w:asciiTheme="minorHAnsi" w:hAnsiTheme="minorHAnsi" w:cstheme="minorHAnsi"/>
          <w:sz w:val="28"/>
          <w:szCs w:val="28"/>
          <w:rtl/>
        </w:rPr>
        <w:t xml:space="preserve">مختبر المعهد التكنولوجي في </w:t>
      </w:r>
      <w:proofErr w:type="spellStart"/>
      <w:r w:rsidRPr="004760C4">
        <w:rPr>
          <w:rFonts w:asciiTheme="minorHAnsi" w:hAnsiTheme="minorHAnsi" w:cstheme="minorHAnsi"/>
          <w:sz w:val="28"/>
          <w:szCs w:val="28"/>
          <w:rtl/>
        </w:rPr>
        <w:t>حولون</w:t>
      </w:r>
      <w:proofErr w:type="spellEnd"/>
      <w:r w:rsidRPr="004760C4">
        <w:rPr>
          <w:rFonts w:asciiTheme="minorHAnsi" w:hAnsiTheme="minorHAnsi" w:cstheme="minorHAnsi"/>
          <w:sz w:val="28"/>
          <w:szCs w:val="28"/>
        </w:rPr>
        <w:t xml:space="preserve"> (HIT)</w:t>
      </w:r>
    </w:p>
    <w:p w14:paraId="7CCD87C9" w14:textId="068ED710" w:rsidR="00D151F6" w:rsidRPr="004760C4" w:rsidRDefault="00D151F6" w:rsidP="00BC491C">
      <w:pPr>
        <w:pStyle w:val="NormalWeb"/>
        <w:bidi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4760C4">
        <w:rPr>
          <w:rFonts w:asciiTheme="minorHAnsi" w:hAnsiTheme="minorHAnsi" w:cstheme="minorHAnsi"/>
          <w:sz w:val="28"/>
          <w:szCs w:val="28"/>
          <w:rtl/>
        </w:rPr>
        <w:t>يجب على المستورد من السلطة الفلسطينية أن يُخطر المختبر مسبقًا بموعد وصول الشحنة،</w:t>
      </w:r>
      <w:r w:rsidR="0035765E">
        <w:rPr>
          <w:rFonts w:asciiTheme="minorHAnsi" w:hAnsiTheme="minorHAnsi" w:cstheme="minorHAnsi" w:hint="cs"/>
          <w:sz w:val="28"/>
          <w:szCs w:val="28"/>
          <w:rtl/>
        </w:rPr>
        <w:t xml:space="preserve"> </w:t>
      </w:r>
      <w:r w:rsidRPr="004760C4">
        <w:rPr>
          <w:rFonts w:asciiTheme="minorHAnsi" w:hAnsiTheme="minorHAnsi" w:cstheme="minorHAnsi"/>
          <w:sz w:val="28"/>
          <w:szCs w:val="28"/>
          <w:rtl/>
        </w:rPr>
        <w:t xml:space="preserve">وأن </w:t>
      </w:r>
      <w:r w:rsidR="0035765E">
        <w:rPr>
          <w:rFonts w:asciiTheme="minorHAnsi" w:hAnsiTheme="minorHAnsi" w:cstheme="minorHAnsi" w:hint="cs"/>
          <w:sz w:val="28"/>
          <w:szCs w:val="28"/>
          <w:rtl/>
        </w:rPr>
        <w:t>يطلب من</w:t>
      </w:r>
      <w:r w:rsidRPr="004760C4">
        <w:rPr>
          <w:rFonts w:asciiTheme="minorHAnsi" w:hAnsiTheme="minorHAnsi" w:cstheme="minorHAnsi"/>
          <w:sz w:val="28"/>
          <w:szCs w:val="28"/>
          <w:rtl/>
        </w:rPr>
        <w:t xml:space="preserve"> المختبر </w:t>
      </w:r>
      <w:r w:rsidR="0035765E">
        <w:rPr>
          <w:rFonts w:asciiTheme="minorHAnsi" w:hAnsiTheme="minorHAnsi" w:cstheme="minorHAnsi" w:hint="cs"/>
          <w:sz w:val="28"/>
          <w:szCs w:val="28"/>
          <w:rtl/>
        </w:rPr>
        <w:t>ا</w:t>
      </w:r>
      <w:r w:rsidRPr="004760C4">
        <w:rPr>
          <w:rFonts w:asciiTheme="minorHAnsi" w:hAnsiTheme="minorHAnsi" w:cstheme="minorHAnsi"/>
          <w:sz w:val="28"/>
          <w:szCs w:val="28"/>
          <w:rtl/>
        </w:rPr>
        <w:t xml:space="preserve">جراء الفحص </w:t>
      </w:r>
      <w:r w:rsidR="0035765E">
        <w:rPr>
          <w:rFonts w:asciiTheme="minorHAnsi" w:hAnsiTheme="minorHAnsi" w:cstheme="minorHAnsi" w:hint="cs"/>
          <w:sz w:val="28"/>
          <w:szCs w:val="28"/>
          <w:rtl/>
        </w:rPr>
        <w:t>عند</w:t>
      </w:r>
      <w:r w:rsidRPr="004760C4">
        <w:rPr>
          <w:rFonts w:asciiTheme="minorHAnsi" w:hAnsiTheme="minorHAnsi" w:cstheme="minorHAnsi"/>
          <w:sz w:val="28"/>
          <w:szCs w:val="28"/>
          <w:rtl/>
        </w:rPr>
        <w:t xml:space="preserve"> الجمارك</w:t>
      </w:r>
      <w:r w:rsidRPr="004760C4">
        <w:rPr>
          <w:rFonts w:asciiTheme="minorHAnsi" w:hAnsiTheme="minorHAnsi" w:cstheme="minorHAnsi"/>
          <w:sz w:val="28"/>
          <w:szCs w:val="28"/>
        </w:rPr>
        <w:t>.</w:t>
      </w:r>
      <w:r w:rsidR="0035765E">
        <w:rPr>
          <w:rFonts w:asciiTheme="minorHAnsi" w:hAnsiTheme="minorHAnsi" w:cstheme="minorHAnsi" w:hint="cs"/>
          <w:sz w:val="28"/>
          <w:szCs w:val="28"/>
          <w:rtl/>
        </w:rPr>
        <w:t xml:space="preserve"> </w:t>
      </w:r>
      <w:r w:rsidRPr="004760C4">
        <w:rPr>
          <w:rFonts w:asciiTheme="minorHAnsi" w:hAnsiTheme="minorHAnsi" w:cstheme="minorHAnsi"/>
          <w:sz w:val="28"/>
          <w:szCs w:val="28"/>
          <w:rtl/>
        </w:rPr>
        <w:t>يقوم المختبر بإجراء فحص لكل نموذج من منتجات المواصلات في كل شحنة – كما هو معمول به حاليًا أمام مفتشي وزارة المواصلات</w:t>
      </w:r>
      <w:r w:rsidRPr="004760C4">
        <w:rPr>
          <w:rFonts w:asciiTheme="minorHAnsi" w:hAnsiTheme="minorHAnsi" w:cstheme="minorHAnsi"/>
          <w:sz w:val="28"/>
          <w:szCs w:val="28"/>
        </w:rPr>
        <w:t xml:space="preserve"> –</w:t>
      </w:r>
      <w:r w:rsidR="0035765E">
        <w:rPr>
          <w:rFonts w:asciiTheme="minorHAnsi" w:hAnsiTheme="minorHAnsi" w:cstheme="minorHAnsi" w:hint="cs"/>
          <w:sz w:val="28"/>
          <w:szCs w:val="28"/>
          <w:rtl/>
        </w:rPr>
        <w:t xml:space="preserve"> </w:t>
      </w:r>
      <w:r w:rsidRPr="004760C4">
        <w:rPr>
          <w:rFonts w:asciiTheme="minorHAnsi" w:hAnsiTheme="minorHAnsi" w:cstheme="minorHAnsi"/>
          <w:sz w:val="28"/>
          <w:szCs w:val="28"/>
          <w:rtl/>
        </w:rPr>
        <w:t xml:space="preserve">ويُصدر </w:t>
      </w:r>
      <w:r w:rsidRPr="004760C4">
        <w:rPr>
          <w:rStyle w:val="a3"/>
          <w:rFonts w:asciiTheme="minorHAnsi" w:hAnsiTheme="minorHAnsi" w:cstheme="minorHAnsi"/>
          <w:sz w:val="28"/>
          <w:szCs w:val="28"/>
          <w:rtl/>
        </w:rPr>
        <w:t xml:space="preserve">موافقة </w:t>
      </w:r>
      <w:r w:rsidR="0035765E">
        <w:rPr>
          <w:rStyle w:val="a3"/>
          <w:rFonts w:asciiTheme="minorHAnsi" w:hAnsiTheme="minorHAnsi" w:cstheme="minorHAnsi" w:hint="cs"/>
          <w:sz w:val="28"/>
          <w:szCs w:val="28"/>
          <w:rtl/>
        </w:rPr>
        <w:t>لتخليص</w:t>
      </w:r>
      <w:r w:rsidRPr="004760C4">
        <w:rPr>
          <w:rStyle w:val="a3"/>
          <w:rFonts w:asciiTheme="minorHAnsi" w:hAnsiTheme="minorHAnsi" w:cstheme="minorHAnsi"/>
          <w:sz w:val="28"/>
          <w:szCs w:val="28"/>
          <w:rtl/>
        </w:rPr>
        <w:t xml:space="preserve"> المنتجات المستوردة</w:t>
      </w:r>
      <w:r w:rsidRPr="004760C4">
        <w:rPr>
          <w:rFonts w:asciiTheme="minorHAnsi" w:hAnsiTheme="minorHAnsi" w:cstheme="minorHAnsi"/>
          <w:sz w:val="28"/>
          <w:szCs w:val="28"/>
          <w:rtl/>
        </w:rPr>
        <w:t xml:space="preserve"> وفقًا لنتائج الفحص</w:t>
      </w:r>
      <w:r w:rsidRPr="004760C4">
        <w:rPr>
          <w:rFonts w:asciiTheme="minorHAnsi" w:hAnsiTheme="minorHAnsi" w:cstheme="minorHAnsi"/>
          <w:sz w:val="28"/>
          <w:szCs w:val="28"/>
        </w:rPr>
        <w:t>.</w:t>
      </w:r>
    </w:p>
    <w:p w14:paraId="24622592" w14:textId="77777777" w:rsidR="00BC491C" w:rsidRDefault="00BC491C" w:rsidP="00BC491C">
      <w:pPr>
        <w:pStyle w:val="3"/>
        <w:bidi/>
        <w:spacing w:before="0" w:beforeAutospacing="0" w:after="0" w:afterAutospacing="0"/>
        <w:rPr>
          <w:rStyle w:val="a3"/>
          <w:rFonts w:asciiTheme="minorHAnsi" w:hAnsiTheme="minorHAnsi" w:cstheme="minorHAnsi"/>
          <w:b/>
          <w:bCs/>
          <w:sz w:val="28"/>
          <w:szCs w:val="28"/>
        </w:rPr>
      </w:pPr>
    </w:p>
    <w:p w14:paraId="52F0A3A0" w14:textId="5C4D8131" w:rsidR="00D151F6" w:rsidRPr="004760C4" w:rsidRDefault="00D151F6" w:rsidP="00BC491C">
      <w:pPr>
        <w:pStyle w:val="3"/>
        <w:bidi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4760C4">
        <w:rPr>
          <w:rStyle w:val="a3"/>
          <w:rFonts w:asciiTheme="minorHAnsi" w:hAnsiTheme="minorHAnsi" w:cstheme="minorHAnsi"/>
          <w:b/>
          <w:bCs/>
          <w:sz w:val="28"/>
          <w:szCs w:val="28"/>
          <w:rtl/>
        </w:rPr>
        <w:t>الأساس القانوني</w:t>
      </w:r>
      <w:r w:rsidR="0035765E">
        <w:rPr>
          <w:rStyle w:val="a3"/>
          <w:rFonts w:asciiTheme="minorHAnsi" w:hAnsiTheme="minorHAnsi" w:cstheme="minorHAnsi" w:hint="cs"/>
          <w:b/>
          <w:bCs/>
          <w:sz w:val="28"/>
          <w:szCs w:val="28"/>
          <w:rtl/>
        </w:rPr>
        <w:t xml:space="preserve"> للتعديل:</w:t>
      </w:r>
    </w:p>
    <w:p w14:paraId="74C21CF2" w14:textId="77777777" w:rsidR="00D151F6" w:rsidRPr="004760C4" w:rsidRDefault="00D151F6" w:rsidP="00BC491C">
      <w:pPr>
        <w:pStyle w:val="NormalWeb"/>
        <w:numPr>
          <w:ilvl w:val="0"/>
          <w:numId w:val="5"/>
        </w:numPr>
        <w:bidi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4760C4">
        <w:rPr>
          <w:rStyle w:val="a3"/>
          <w:rFonts w:asciiTheme="minorHAnsi" w:hAnsiTheme="minorHAnsi" w:cstheme="minorHAnsi"/>
          <w:sz w:val="28"/>
          <w:szCs w:val="28"/>
          <w:rtl/>
        </w:rPr>
        <w:t>أمر الاستيراد الحر</w:t>
      </w:r>
      <w:r w:rsidRPr="004760C4">
        <w:rPr>
          <w:rFonts w:asciiTheme="minorHAnsi" w:hAnsiTheme="minorHAnsi" w:cstheme="minorHAnsi"/>
          <w:sz w:val="28"/>
          <w:szCs w:val="28"/>
          <w:rtl/>
        </w:rPr>
        <w:t>، بما في ذلك تعديلاته</w:t>
      </w:r>
      <w:r w:rsidRPr="004760C4">
        <w:rPr>
          <w:rFonts w:asciiTheme="minorHAnsi" w:hAnsiTheme="minorHAnsi" w:cstheme="minorHAnsi"/>
          <w:sz w:val="28"/>
          <w:szCs w:val="28"/>
        </w:rPr>
        <w:t>.</w:t>
      </w:r>
    </w:p>
    <w:p w14:paraId="55DD585D" w14:textId="77777777" w:rsidR="00D151F6" w:rsidRPr="004760C4" w:rsidRDefault="00D151F6" w:rsidP="00BC491C">
      <w:pPr>
        <w:pStyle w:val="NormalWeb"/>
        <w:numPr>
          <w:ilvl w:val="0"/>
          <w:numId w:val="5"/>
        </w:numPr>
        <w:bidi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4760C4">
        <w:rPr>
          <w:rStyle w:val="a3"/>
          <w:rFonts w:asciiTheme="minorHAnsi" w:hAnsiTheme="minorHAnsi" w:cstheme="minorHAnsi"/>
          <w:sz w:val="28"/>
          <w:szCs w:val="28"/>
          <w:rtl/>
        </w:rPr>
        <w:t>قانون ترخيص الخدمات والمهن في قطاع المركبات لسنة 2016</w:t>
      </w:r>
      <w:r w:rsidRPr="004760C4">
        <w:rPr>
          <w:rStyle w:val="a3"/>
          <w:rFonts w:asciiTheme="minorHAnsi" w:hAnsiTheme="minorHAnsi" w:cstheme="minorHAnsi"/>
          <w:sz w:val="28"/>
          <w:szCs w:val="28"/>
        </w:rPr>
        <w:t>.</w:t>
      </w:r>
    </w:p>
    <w:p w14:paraId="2793C9B8" w14:textId="77777777" w:rsidR="00D151F6" w:rsidRPr="004760C4" w:rsidRDefault="00D151F6" w:rsidP="00BC491C">
      <w:pPr>
        <w:pStyle w:val="NormalWeb"/>
        <w:numPr>
          <w:ilvl w:val="0"/>
          <w:numId w:val="5"/>
        </w:numPr>
        <w:bidi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4760C4">
        <w:rPr>
          <w:rStyle w:val="a3"/>
          <w:rFonts w:asciiTheme="minorHAnsi" w:hAnsiTheme="minorHAnsi" w:cstheme="minorHAnsi"/>
          <w:sz w:val="28"/>
          <w:szCs w:val="28"/>
          <w:rtl/>
        </w:rPr>
        <w:t>أنظمة ترخيص الخدمات والمهن في قطاع المركبات (إنتاج واستيراد وتجارة منتجات المواصلات)</w:t>
      </w:r>
      <w:r w:rsidRPr="004760C4">
        <w:rPr>
          <w:rFonts w:asciiTheme="minorHAnsi" w:hAnsiTheme="minorHAnsi" w:cstheme="minorHAnsi"/>
          <w:sz w:val="28"/>
          <w:szCs w:val="28"/>
          <w:rtl/>
        </w:rPr>
        <w:t>، بما في ذلك تعديلاتها</w:t>
      </w:r>
      <w:r w:rsidRPr="004760C4">
        <w:rPr>
          <w:rFonts w:asciiTheme="minorHAnsi" w:hAnsiTheme="minorHAnsi" w:cstheme="minorHAnsi"/>
          <w:sz w:val="28"/>
          <w:szCs w:val="28"/>
        </w:rPr>
        <w:t>.</w:t>
      </w:r>
    </w:p>
    <w:p w14:paraId="6BAE5AD4" w14:textId="1EE5695D" w:rsidR="00D151F6" w:rsidRPr="004760C4" w:rsidRDefault="00D151F6" w:rsidP="00BC491C">
      <w:pPr>
        <w:pStyle w:val="NormalWeb"/>
        <w:numPr>
          <w:ilvl w:val="0"/>
          <w:numId w:val="5"/>
        </w:numPr>
        <w:bidi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4760C4">
        <w:rPr>
          <w:rStyle w:val="a3"/>
          <w:rFonts w:asciiTheme="minorHAnsi" w:hAnsiTheme="minorHAnsi" w:cstheme="minorHAnsi"/>
          <w:sz w:val="28"/>
          <w:szCs w:val="28"/>
          <w:rtl/>
        </w:rPr>
        <w:t>سياسة وزارة المواصلات</w:t>
      </w:r>
      <w:r w:rsidR="0035765E">
        <w:rPr>
          <w:rStyle w:val="a3"/>
          <w:rFonts w:asciiTheme="minorHAnsi" w:hAnsiTheme="minorHAnsi" w:cstheme="minorHAnsi" w:hint="cs"/>
          <w:sz w:val="28"/>
          <w:szCs w:val="28"/>
          <w:rtl/>
        </w:rPr>
        <w:t xml:space="preserve"> الاسرائيلية</w:t>
      </w:r>
      <w:r w:rsidRPr="004760C4">
        <w:rPr>
          <w:rStyle w:val="a3"/>
          <w:rFonts w:asciiTheme="minorHAnsi" w:hAnsiTheme="minorHAnsi" w:cstheme="minorHAnsi"/>
          <w:sz w:val="28"/>
          <w:szCs w:val="28"/>
          <w:rtl/>
        </w:rPr>
        <w:t xml:space="preserve"> بشأن التجارة والإنتاج والاستيراد لمنتجات المواصلات</w:t>
      </w:r>
      <w:r w:rsidRPr="004760C4">
        <w:rPr>
          <w:rFonts w:asciiTheme="minorHAnsi" w:hAnsiTheme="minorHAnsi" w:cstheme="minorHAnsi"/>
          <w:sz w:val="28"/>
          <w:szCs w:val="28"/>
          <w:rtl/>
        </w:rPr>
        <w:t>، بما في ذلك تحديثاتها</w:t>
      </w:r>
      <w:r w:rsidRPr="004760C4">
        <w:rPr>
          <w:rFonts w:asciiTheme="minorHAnsi" w:hAnsiTheme="minorHAnsi" w:cstheme="minorHAnsi"/>
          <w:sz w:val="28"/>
          <w:szCs w:val="28"/>
        </w:rPr>
        <w:t>.</w:t>
      </w:r>
    </w:p>
    <w:p w14:paraId="1ADF5FB1" w14:textId="77777777" w:rsidR="00D151F6" w:rsidRPr="004760C4" w:rsidRDefault="00D151F6" w:rsidP="00BC491C">
      <w:pPr>
        <w:pStyle w:val="NormalWeb"/>
        <w:numPr>
          <w:ilvl w:val="0"/>
          <w:numId w:val="5"/>
        </w:numPr>
        <w:bidi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4760C4">
        <w:rPr>
          <w:rStyle w:val="a3"/>
          <w:rFonts w:asciiTheme="minorHAnsi" w:hAnsiTheme="minorHAnsi" w:cstheme="minorHAnsi"/>
          <w:sz w:val="28"/>
          <w:szCs w:val="28"/>
          <w:rtl/>
        </w:rPr>
        <w:t>الاتفاقيات الموقعة بين دولة إسرائيل والسلطة الفلسطينية</w:t>
      </w:r>
      <w:r w:rsidRPr="004760C4">
        <w:rPr>
          <w:rStyle w:val="a3"/>
          <w:rFonts w:asciiTheme="minorHAnsi" w:hAnsiTheme="minorHAnsi" w:cstheme="minorHAnsi"/>
          <w:sz w:val="28"/>
          <w:szCs w:val="28"/>
        </w:rPr>
        <w:t>.</w:t>
      </w:r>
    </w:p>
    <w:p w14:paraId="3C27B22F" w14:textId="77777777" w:rsidR="00BC491C" w:rsidRDefault="00BC491C" w:rsidP="00BC491C">
      <w:pPr>
        <w:pStyle w:val="3"/>
        <w:bidi/>
        <w:spacing w:before="0" w:beforeAutospacing="0" w:after="0" w:afterAutospacing="0"/>
        <w:rPr>
          <w:rStyle w:val="a3"/>
          <w:rFonts w:asciiTheme="minorHAnsi" w:hAnsiTheme="minorHAnsi" w:cstheme="minorHAnsi"/>
          <w:b/>
          <w:bCs/>
          <w:sz w:val="28"/>
          <w:szCs w:val="28"/>
        </w:rPr>
      </w:pPr>
    </w:p>
    <w:p w14:paraId="32BA7E0C" w14:textId="644813AD" w:rsidR="00D151F6" w:rsidRPr="004760C4" w:rsidRDefault="00D151F6" w:rsidP="00BC491C">
      <w:pPr>
        <w:pStyle w:val="3"/>
        <w:bidi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4760C4">
        <w:rPr>
          <w:rStyle w:val="a3"/>
          <w:rFonts w:asciiTheme="minorHAnsi" w:hAnsiTheme="minorHAnsi" w:cstheme="minorHAnsi"/>
          <w:b/>
          <w:bCs/>
          <w:sz w:val="28"/>
          <w:szCs w:val="28"/>
          <w:rtl/>
        </w:rPr>
        <w:lastRenderedPageBreak/>
        <w:t>التنفيذ والتنسيق</w:t>
      </w:r>
    </w:p>
    <w:p w14:paraId="378259EB" w14:textId="423715F1" w:rsidR="00D151F6" w:rsidRPr="004760C4" w:rsidRDefault="0035765E" w:rsidP="00BC491C">
      <w:pPr>
        <w:pStyle w:val="NormalWeb"/>
        <w:bidi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 w:hint="cs"/>
          <w:sz w:val="28"/>
          <w:szCs w:val="28"/>
          <w:rtl/>
        </w:rPr>
        <w:t>تقوم</w:t>
      </w:r>
      <w:r w:rsidR="00D151F6" w:rsidRPr="004760C4">
        <w:rPr>
          <w:rFonts w:asciiTheme="minorHAnsi" w:hAnsiTheme="minorHAnsi" w:cstheme="minorHAnsi"/>
          <w:sz w:val="28"/>
          <w:szCs w:val="28"/>
          <w:rtl/>
        </w:rPr>
        <w:t xml:space="preserve"> </w:t>
      </w:r>
      <w:r w:rsidR="00D151F6" w:rsidRPr="004760C4">
        <w:rPr>
          <w:rStyle w:val="a3"/>
          <w:rFonts w:asciiTheme="minorHAnsi" w:hAnsiTheme="minorHAnsi" w:cstheme="minorHAnsi"/>
          <w:sz w:val="28"/>
          <w:szCs w:val="28"/>
          <w:rtl/>
        </w:rPr>
        <w:t>وحدة منسق شؤون النقل</w:t>
      </w:r>
      <w:r w:rsidR="00D151F6" w:rsidRPr="004760C4">
        <w:rPr>
          <w:rFonts w:asciiTheme="minorHAnsi" w:hAnsiTheme="minorHAnsi" w:cstheme="minorHAnsi"/>
          <w:sz w:val="28"/>
          <w:szCs w:val="28"/>
          <w:rtl/>
        </w:rPr>
        <w:t xml:space="preserve"> </w:t>
      </w:r>
      <w:r>
        <w:rPr>
          <w:rFonts w:asciiTheme="minorHAnsi" w:hAnsiTheme="minorHAnsi" w:cstheme="minorHAnsi" w:hint="cs"/>
          <w:sz w:val="28"/>
          <w:szCs w:val="28"/>
          <w:rtl/>
        </w:rPr>
        <w:t xml:space="preserve">بالتنسيق </w:t>
      </w:r>
      <w:r w:rsidR="00D151F6" w:rsidRPr="004760C4">
        <w:rPr>
          <w:rStyle w:val="a3"/>
          <w:rFonts w:asciiTheme="minorHAnsi" w:hAnsiTheme="minorHAnsi" w:cstheme="minorHAnsi"/>
          <w:sz w:val="28"/>
          <w:szCs w:val="28"/>
          <w:rtl/>
        </w:rPr>
        <w:t>مع وزارة المواصلات في السلطة الفلسطينية</w:t>
      </w:r>
      <w:r w:rsidR="00D151F6" w:rsidRPr="004760C4">
        <w:rPr>
          <w:rFonts w:asciiTheme="minorHAnsi" w:hAnsiTheme="minorHAnsi" w:cstheme="minorHAnsi"/>
          <w:sz w:val="28"/>
          <w:szCs w:val="28"/>
          <w:rtl/>
        </w:rPr>
        <w:t>،</w:t>
      </w:r>
      <w:r>
        <w:rPr>
          <w:rFonts w:asciiTheme="minorHAnsi" w:hAnsiTheme="minorHAnsi" w:cstheme="minorHAnsi" w:hint="cs"/>
          <w:sz w:val="28"/>
          <w:szCs w:val="28"/>
          <w:rtl/>
        </w:rPr>
        <w:t xml:space="preserve"> </w:t>
      </w:r>
      <w:r w:rsidR="00D151F6" w:rsidRPr="004760C4">
        <w:rPr>
          <w:rFonts w:asciiTheme="minorHAnsi" w:hAnsiTheme="minorHAnsi" w:cstheme="minorHAnsi"/>
          <w:sz w:val="28"/>
          <w:szCs w:val="28"/>
          <w:rtl/>
        </w:rPr>
        <w:t xml:space="preserve">والتي ستقوم </w:t>
      </w:r>
      <w:r>
        <w:rPr>
          <w:rFonts w:asciiTheme="minorHAnsi" w:hAnsiTheme="minorHAnsi" w:cstheme="minorHAnsi" w:hint="cs"/>
          <w:sz w:val="28"/>
          <w:szCs w:val="28"/>
          <w:rtl/>
        </w:rPr>
        <w:t>بإبلاغ</w:t>
      </w:r>
      <w:r w:rsidR="00D151F6" w:rsidRPr="004760C4">
        <w:rPr>
          <w:rFonts w:asciiTheme="minorHAnsi" w:hAnsiTheme="minorHAnsi" w:cstheme="minorHAnsi"/>
          <w:sz w:val="28"/>
          <w:szCs w:val="28"/>
          <w:rtl/>
        </w:rPr>
        <w:t xml:space="preserve"> جميع المستوردين في </w:t>
      </w:r>
      <w:r>
        <w:rPr>
          <w:rFonts w:asciiTheme="minorHAnsi" w:hAnsiTheme="minorHAnsi" w:cstheme="minorHAnsi" w:hint="cs"/>
          <w:sz w:val="28"/>
          <w:szCs w:val="28"/>
          <w:rtl/>
        </w:rPr>
        <w:t xml:space="preserve">مناطق </w:t>
      </w:r>
      <w:r w:rsidR="00D151F6" w:rsidRPr="004760C4">
        <w:rPr>
          <w:rFonts w:asciiTheme="minorHAnsi" w:hAnsiTheme="minorHAnsi" w:cstheme="minorHAnsi"/>
          <w:sz w:val="28"/>
          <w:szCs w:val="28"/>
          <w:rtl/>
        </w:rPr>
        <w:t xml:space="preserve">السلطة الفلسطينية للاستعداد والعمل وفقًا </w:t>
      </w:r>
      <w:r>
        <w:rPr>
          <w:rFonts w:asciiTheme="minorHAnsi" w:hAnsiTheme="minorHAnsi" w:cstheme="minorHAnsi" w:hint="cs"/>
          <w:sz w:val="28"/>
          <w:szCs w:val="28"/>
          <w:rtl/>
        </w:rPr>
        <w:t>للتغيير</w:t>
      </w:r>
      <w:r w:rsidR="00D151F6" w:rsidRPr="004760C4">
        <w:rPr>
          <w:rFonts w:asciiTheme="minorHAnsi" w:hAnsiTheme="minorHAnsi" w:cstheme="minorHAnsi"/>
          <w:sz w:val="28"/>
          <w:szCs w:val="28"/>
          <w:rtl/>
        </w:rPr>
        <w:t>، والتعاون مع أحد المختبرات المعتمدة في إسرائيل كما ورد أعلاه</w:t>
      </w:r>
      <w:r w:rsidR="00D151F6" w:rsidRPr="004760C4">
        <w:rPr>
          <w:rFonts w:asciiTheme="minorHAnsi" w:hAnsiTheme="minorHAnsi" w:cstheme="minorHAnsi"/>
          <w:sz w:val="28"/>
          <w:szCs w:val="28"/>
        </w:rPr>
        <w:t>.</w:t>
      </w:r>
    </w:p>
    <w:p w14:paraId="1EC051C2" w14:textId="48D08B0D" w:rsidR="00D151F6" w:rsidRPr="004760C4" w:rsidRDefault="00D151F6" w:rsidP="00BC491C">
      <w:pPr>
        <w:pStyle w:val="NormalWeb"/>
        <w:bidi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4760C4">
        <w:rPr>
          <w:rFonts w:asciiTheme="minorHAnsi" w:hAnsiTheme="minorHAnsi" w:cstheme="minorHAnsi"/>
          <w:sz w:val="28"/>
          <w:szCs w:val="28"/>
          <w:rtl/>
        </w:rPr>
        <w:t xml:space="preserve">ستوجّه </w:t>
      </w:r>
      <w:r w:rsidRPr="004760C4">
        <w:rPr>
          <w:rStyle w:val="a3"/>
          <w:rFonts w:asciiTheme="minorHAnsi" w:hAnsiTheme="minorHAnsi" w:cstheme="minorHAnsi"/>
          <w:sz w:val="28"/>
          <w:szCs w:val="28"/>
          <w:rtl/>
        </w:rPr>
        <w:t>السلطة الفلسطينية</w:t>
      </w:r>
      <w:r w:rsidRPr="004760C4">
        <w:rPr>
          <w:rFonts w:asciiTheme="minorHAnsi" w:hAnsiTheme="minorHAnsi" w:cstheme="minorHAnsi"/>
          <w:sz w:val="28"/>
          <w:szCs w:val="28"/>
          <w:rtl/>
        </w:rPr>
        <w:t xml:space="preserve"> المستوردين للعمل وفقًا لهذه السياسة،</w:t>
      </w:r>
      <w:r w:rsidR="0035765E">
        <w:rPr>
          <w:rFonts w:asciiTheme="minorHAnsi" w:hAnsiTheme="minorHAnsi" w:cstheme="minorHAnsi" w:hint="cs"/>
          <w:sz w:val="28"/>
          <w:szCs w:val="28"/>
          <w:rtl/>
        </w:rPr>
        <w:t xml:space="preserve"> </w:t>
      </w:r>
      <w:r w:rsidRPr="004760C4">
        <w:rPr>
          <w:rFonts w:asciiTheme="minorHAnsi" w:hAnsiTheme="minorHAnsi" w:cstheme="minorHAnsi"/>
          <w:sz w:val="28"/>
          <w:szCs w:val="28"/>
          <w:rtl/>
        </w:rPr>
        <w:t xml:space="preserve">وبما يتوافق مع متطلبات </w:t>
      </w:r>
      <w:r w:rsidRPr="004760C4">
        <w:rPr>
          <w:rStyle w:val="a3"/>
          <w:rFonts w:asciiTheme="minorHAnsi" w:hAnsiTheme="minorHAnsi" w:cstheme="minorHAnsi"/>
          <w:sz w:val="28"/>
          <w:szCs w:val="28"/>
          <w:rtl/>
        </w:rPr>
        <w:t>أمر الاستيراد الحر</w:t>
      </w:r>
      <w:r w:rsidRPr="004760C4">
        <w:rPr>
          <w:rFonts w:asciiTheme="minorHAnsi" w:hAnsiTheme="minorHAnsi" w:cstheme="minorHAnsi"/>
          <w:sz w:val="28"/>
          <w:szCs w:val="28"/>
          <w:rtl/>
        </w:rPr>
        <w:t>،</w:t>
      </w:r>
      <w:r w:rsidR="0035765E">
        <w:rPr>
          <w:rFonts w:asciiTheme="minorHAnsi" w:hAnsiTheme="minorHAnsi" w:cstheme="minorHAnsi" w:hint="cs"/>
          <w:sz w:val="28"/>
          <w:szCs w:val="28"/>
          <w:rtl/>
        </w:rPr>
        <w:t xml:space="preserve"> </w:t>
      </w:r>
      <w:r w:rsidRPr="004760C4">
        <w:rPr>
          <w:rFonts w:asciiTheme="minorHAnsi" w:hAnsiTheme="minorHAnsi" w:cstheme="minorHAnsi"/>
          <w:sz w:val="28"/>
          <w:szCs w:val="28"/>
          <w:rtl/>
        </w:rPr>
        <w:t xml:space="preserve">وتقديم </w:t>
      </w:r>
      <w:r w:rsidRPr="004760C4">
        <w:rPr>
          <w:rStyle w:val="a3"/>
          <w:rFonts w:asciiTheme="minorHAnsi" w:hAnsiTheme="minorHAnsi" w:cstheme="minorHAnsi"/>
          <w:sz w:val="28"/>
          <w:szCs w:val="28"/>
          <w:rtl/>
        </w:rPr>
        <w:t>جميع الموافقات المطلوبة لتخليص البضائع من الجمارك</w:t>
      </w:r>
      <w:r w:rsidRPr="004760C4">
        <w:rPr>
          <w:rFonts w:asciiTheme="minorHAnsi" w:hAnsiTheme="minorHAnsi" w:cstheme="minorHAnsi"/>
          <w:sz w:val="28"/>
          <w:szCs w:val="28"/>
        </w:rPr>
        <w:t>.</w:t>
      </w:r>
    </w:p>
    <w:p w14:paraId="530D3A98" w14:textId="7830993C" w:rsidR="00D151F6" w:rsidRDefault="00D151F6" w:rsidP="00BC491C">
      <w:pPr>
        <w:pStyle w:val="NormalWeb"/>
        <w:bidi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4760C4">
        <w:rPr>
          <w:rFonts w:asciiTheme="minorHAnsi" w:hAnsiTheme="minorHAnsi" w:cstheme="minorHAnsi"/>
          <w:sz w:val="28"/>
          <w:szCs w:val="28"/>
          <w:rtl/>
        </w:rPr>
        <w:t xml:space="preserve">يهدف هذا الإجراء إلى ضمان </w:t>
      </w:r>
      <w:r w:rsidRPr="004760C4">
        <w:rPr>
          <w:rStyle w:val="a3"/>
          <w:rFonts w:asciiTheme="minorHAnsi" w:hAnsiTheme="minorHAnsi" w:cstheme="minorHAnsi"/>
          <w:sz w:val="28"/>
          <w:szCs w:val="28"/>
          <w:rtl/>
        </w:rPr>
        <w:t>الشفافية، والتوحيد، والرقابة المهنية</w:t>
      </w:r>
      <w:r w:rsidRPr="004760C4">
        <w:rPr>
          <w:rFonts w:asciiTheme="minorHAnsi" w:hAnsiTheme="minorHAnsi" w:cstheme="minorHAnsi"/>
          <w:sz w:val="28"/>
          <w:szCs w:val="28"/>
          <w:rtl/>
        </w:rPr>
        <w:t>، كما هو متبع لدى قسم المركبات ومفتشي وزارة المواصلات في إسرائيل</w:t>
      </w:r>
      <w:r w:rsidRPr="004760C4">
        <w:rPr>
          <w:rFonts w:asciiTheme="minorHAnsi" w:hAnsiTheme="minorHAnsi" w:cstheme="minorHAnsi"/>
          <w:sz w:val="28"/>
          <w:szCs w:val="28"/>
        </w:rPr>
        <w:t>.</w:t>
      </w:r>
    </w:p>
    <w:p w14:paraId="7B73830A" w14:textId="77777777" w:rsidR="00BC491C" w:rsidRPr="004760C4" w:rsidRDefault="00BC491C" w:rsidP="00BC491C">
      <w:pPr>
        <w:pStyle w:val="NormalWeb"/>
        <w:bidi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</w:p>
    <w:p w14:paraId="01E9E34E" w14:textId="77777777" w:rsidR="00D151F6" w:rsidRPr="004760C4" w:rsidRDefault="00D151F6" w:rsidP="00BC491C">
      <w:pPr>
        <w:pStyle w:val="3"/>
        <w:bidi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4760C4">
        <w:rPr>
          <w:rStyle w:val="a3"/>
          <w:rFonts w:asciiTheme="minorHAnsi" w:hAnsiTheme="minorHAnsi" w:cstheme="minorHAnsi"/>
          <w:b/>
          <w:bCs/>
          <w:sz w:val="28"/>
          <w:szCs w:val="28"/>
          <w:rtl/>
        </w:rPr>
        <w:t>فترة انتقالية</w:t>
      </w:r>
    </w:p>
    <w:p w14:paraId="1A30E38B" w14:textId="1976FFC3" w:rsidR="00D151F6" w:rsidRDefault="00D151F6" w:rsidP="00BC491C">
      <w:pPr>
        <w:pStyle w:val="NormalWeb"/>
        <w:bidi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4760C4">
        <w:rPr>
          <w:rFonts w:asciiTheme="minorHAnsi" w:hAnsiTheme="minorHAnsi" w:cstheme="minorHAnsi"/>
          <w:sz w:val="28"/>
          <w:szCs w:val="28"/>
          <w:rtl/>
        </w:rPr>
        <w:t xml:space="preserve">من أجل تمكين المستوردين في </w:t>
      </w:r>
      <w:r w:rsidR="0035765E">
        <w:rPr>
          <w:rFonts w:asciiTheme="minorHAnsi" w:hAnsiTheme="minorHAnsi" w:cstheme="minorHAnsi" w:hint="cs"/>
          <w:sz w:val="28"/>
          <w:szCs w:val="28"/>
          <w:rtl/>
        </w:rPr>
        <w:t xml:space="preserve">مناطق </w:t>
      </w:r>
      <w:r w:rsidRPr="004760C4">
        <w:rPr>
          <w:rFonts w:asciiTheme="minorHAnsi" w:hAnsiTheme="minorHAnsi" w:cstheme="minorHAnsi"/>
          <w:sz w:val="28"/>
          <w:szCs w:val="28"/>
          <w:rtl/>
        </w:rPr>
        <w:t xml:space="preserve">السلطة الفلسطينية من </w:t>
      </w:r>
      <w:r w:rsidRPr="004760C4">
        <w:rPr>
          <w:rStyle w:val="a3"/>
          <w:rFonts w:asciiTheme="minorHAnsi" w:hAnsiTheme="minorHAnsi" w:cstheme="minorHAnsi"/>
          <w:sz w:val="28"/>
          <w:szCs w:val="28"/>
          <w:rtl/>
        </w:rPr>
        <w:t>الاستعداد والتنظيم للعمل وفقًا لأمر الاستيراد الحر وسياسات وزارة المواصلات</w:t>
      </w:r>
      <w:r w:rsidRPr="004760C4">
        <w:rPr>
          <w:rFonts w:asciiTheme="minorHAnsi" w:hAnsiTheme="minorHAnsi" w:cstheme="minorHAnsi"/>
          <w:sz w:val="28"/>
          <w:szCs w:val="28"/>
          <w:rtl/>
        </w:rPr>
        <w:t>،</w:t>
      </w:r>
      <w:r w:rsidR="0035765E">
        <w:rPr>
          <w:rFonts w:asciiTheme="minorHAnsi" w:hAnsiTheme="minorHAnsi" w:cstheme="minorHAnsi" w:hint="cs"/>
          <w:sz w:val="28"/>
          <w:szCs w:val="28"/>
          <w:rtl/>
        </w:rPr>
        <w:t xml:space="preserve"> تمتد الفترة الانتقالية </w:t>
      </w:r>
      <w:r w:rsidRPr="004760C4">
        <w:rPr>
          <w:rFonts w:asciiTheme="minorHAnsi" w:hAnsiTheme="minorHAnsi" w:cstheme="minorHAnsi"/>
          <w:sz w:val="28"/>
          <w:szCs w:val="28"/>
          <w:rtl/>
        </w:rPr>
        <w:t xml:space="preserve">حتى </w:t>
      </w:r>
      <w:r w:rsidRPr="004760C4">
        <w:rPr>
          <w:rStyle w:val="a3"/>
          <w:rFonts w:asciiTheme="minorHAnsi" w:hAnsiTheme="minorHAnsi" w:cstheme="minorHAnsi"/>
          <w:sz w:val="28"/>
          <w:szCs w:val="28"/>
        </w:rPr>
        <w:t xml:space="preserve">31 </w:t>
      </w:r>
      <w:r w:rsidRPr="004760C4">
        <w:rPr>
          <w:rStyle w:val="a3"/>
          <w:rFonts w:asciiTheme="minorHAnsi" w:hAnsiTheme="minorHAnsi" w:cstheme="minorHAnsi"/>
          <w:sz w:val="28"/>
          <w:szCs w:val="28"/>
          <w:rtl/>
        </w:rPr>
        <w:t>كانون الأول 2025</w:t>
      </w:r>
      <w:r w:rsidRPr="004760C4">
        <w:rPr>
          <w:rFonts w:asciiTheme="minorHAnsi" w:hAnsiTheme="minorHAnsi" w:cstheme="minorHAnsi"/>
          <w:sz w:val="28"/>
          <w:szCs w:val="28"/>
        </w:rPr>
        <w:t>.</w:t>
      </w:r>
      <w:r w:rsidR="0035765E">
        <w:rPr>
          <w:rFonts w:asciiTheme="minorHAnsi" w:hAnsiTheme="minorHAnsi" w:cstheme="minorHAnsi" w:hint="cs"/>
          <w:sz w:val="28"/>
          <w:szCs w:val="28"/>
          <w:rtl/>
        </w:rPr>
        <w:t xml:space="preserve"> </w:t>
      </w:r>
      <w:r w:rsidRPr="004760C4">
        <w:rPr>
          <w:rFonts w:asciiTheme="minorHAnsi" w:hAnsiTheme="minorHAnsi" w:cstheme="minorHAnsi"/>
          <w:sz w:val="28"/>
          <w:szCs w:val="28"/>
          <w:rtl/>
        </w:rPr>
        <w:t xml:space="preserve">خلال هذه الفترة، يمكن للمستوردين الفلسطينيين </w:t>
      </w:r>
      <w:r w:rsidRPr="004760C4">
        <w:rPr>
          <w:rStyle w:val="a3"/>
          <w:rFonts w:asciiTheme="minorHAnsi" w:hAnsiTheme="minorHAnsi" w:cstheme="minorHAnsi"/>
          <w:sz w:val="28"/>
          <w:szCs w:val="28"/>
          <w:rtl/>
        </w:rPr>
        <w:t xml:space="preserve">تقديم </w:t>
      </w:r>
      <w:r w:rsidR="0035765E">
        <w:rPr>
          <w:rStyle w:val="a3"/>
          <w:rFonts w:asciiTheme="minorHAnsi" w:hAnsiTheme="minorHAnsi" w:cstheme="minorHAnsi" w:hint="cs"/>
          <w:sz w:val="28"/>
          <w:szCs w:val="28"/>
          <w:rtl/>
        </w:rPr>
        <w:t>طلبات الاستيراد</w:t>
      </w:r>
      <w:r w:rsidRPr="004760C4">
        <w:rPr>
          <w:rStyle w:val="a3"/>
          <w:rFonts w:asciiTheme="minorHAnsi" w:hAnsiTheme="minorHAnsi" w:cstheme="minorHAnsi"/>
          <w:sz w:val="28"/>
          <w:szCs w:val="28"/>
          <w:rtl/>
        </w:rPr>
        <w:t xml:space="preserve"> وفقًا للإجراءات المعمول بها حاليًا</w:t>
      </w:r>
      <w:r w:rsidRPr="004760C4">
        <w:rPr>
          <w:rFonts w:asciiTheme="minorHAnsi" w:hAnsiTheme="minorHAnsi" w:cstheme="minorHAnsi"/>
          <w:sz w:val="28"/>
          <w:szCs w:val="28"/>
        </w:rPr>
        <w:t>.</w:t>
      </w:r>
    </w:p>
    <w:p w14:paraId="053E8953" w14:textId="77777777" w:rsidR="00BC491C" w:rsidRPr="004760C4" w:rsidRDefault="00BC491C" w:rsidP="00BC491C">
      <w:pPr>
        <w:pStyle w:val="NormalWeb"/>
        <w:bidi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</w:p>
    <w:p w14:paraId="77FDEE26" w14:textId="54E1B596" w:rsidR="00D151F6" w:rsidRPr="004760C4" w:rsidRDefault="0035765E" w:rsidP="00BC491C">
      <w:pPr>
        <w:pStyle w:val="NormalWeb"/>
        <w:bidi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>
        <w:rPr>
          <w:rStyle w:val="a3"/>
          <w:rFonts w:asciiTheme="minorHAnsi" w:hAnsiTheme="minorHAnsi" w:cstheme="minorHAnsi" w:hint="cs"/>
          <w:sz w:val="28"/>
          <w:szCs w:val="28"/>
          <w:rtl/>
        </w:rPr>
        <w:t>ملاحظة</w:t>
      </w:r>
      <w:r w:rsidR="00D151F6" w:rsidRPr="004760C4">
        <w:rPr>
          <w:rStyle w:val="a3"/>
          <w:rFonts w:asciiTheme="minorHAnsi" w:hAnsiTheme="minorHAnsi" w:cstheme="minorHAnsi"/>
          <w:sz w:val="28"/>
          <w:szCs w:val="28"/>
        </w:rPr>
        <w:t>:</w:t>
      </w:r>
      <w:r w:rsidR="00D151F6" w:rsidRPr="004760C4">
        <w:rPr>
          <w:rFonts w:asciiTheme="minorHAnsi" w:hAnsiTheme="minorHAnsi" w:cstheme="minorHAnsi"/>
          <w:sz w:val="28"/>
          <w:szCs w:val="28"/>
        </w:rPr>
        <w:br/>
      </w:r>
      <w:r w:rsidR="00D151F6" w:rsidRPr="004760C4">
        <w:rPr>
          <w:rFonts w:asciiTheme="minorHAnsi" w:hAnsiTheme="minorHAnsi" w:cstheme="minorHAnsi"/>
          <w:sz w:val="28"/>
          <w:szCs w:val="28"/>
          <w:rtl/>
        </w:rPr>
        <w:t xml:space="preserve">اعتبارًا من </w:t>
      </w:r>
      <w:r w:rsidR="00D151F6" w:rsidRPr="004760C4">
        <w:rPr>
          <w:rStyle w:val="a3"/>
          <w:rFonts w:asciiTheme="minorHAnsi" w:hAnsiTheme="minorHAnsi" w:cstheme="minorHAnsi"/>
          <w:sz w:val="28"/>
          <w:szCs w:val="28"/>
        </w:rPr>
        <w:t xml:space="preserve">1 </w:t>
      </w:r>
      <w:r w:rsidR="00D151F6" w:rsidRPr="004760C4">
        <w:rPr>
          <w:rStyle w:val="a3"/>
          <w:rFonts w:asciiTheme="minorHAnsi" w:hAnsiTheme="minorHAnsi" w:cstheme="minorHAnsi"/>
          <w:sz w:val="28"/>
          <w:szCs w:val="28"/>
          <w:rtl/>
        </w:rPr>
        <w:t>كانون الثاني 2026</w:t>
      </w:r>
      <w:r w:rsidR="00D151F6" w:rsidRPr="004760C4">
        <w:rPr>
          <w:rFonts w:asciiTheme="minorHAnsi" w:hAnsiTheme="minorHAnsi" w:cstheme="minorHAnsi"/>
          <w:sz w:val="28"/>
          <w:szCs w:val="28"/>
          <w:rtl/>
        </w:rPr>
        <w:t>، يجب أن تُقدَّم جميع طلبات استيراد منتجات المواصلات من قِبل المستوردين في السلطة الفلسطينية</w:t>
      </w:r>
      <w:r>
        <w:rPr>
          <w:rFonts w:asciiTheme="minorHAnsi" w:hAnsiTheme="minorHAnsi" w:cstheme="minorHAnsi" w:hint="cs"/>
          <w:sz w:val="28"/>
          <w:szCs w:val="28"/>
          <w:rtl/>
        </w:rPr>
        <w:t xml:space="preserve"> (</w:t>
      </w:r>
      <w:r w:rsidR="00D151F6" w:rsidRPr="004760C4">
        <w:rPr>
          <w:rFonts w:asciiTheme="minorHAnsi" w:hAnsiTheme="minorHAnsi" w:cstheme="minorHAnsi"/>
          <w:sz w:val="28"/>
          <w:szCs w:val="28"/>
          <w:rtl/>
        </w:rPr>
        <w:t>باستثناء استيراد منتجات المواصلات المستعملة</w:t>
      </w:r>
      <w:r>
        <w:rPr>
          <w:rFonts w:asciiTheme="minorHAnsi" w:hAnsiTheme="minorHAnsi" w:cstheme="minorHAnsi" w:hint="cs"/>
          <w:sz w:val="28"/>
          <w:szCs w:val="28"/>
          <w:rtl/>
        </w:rPr>
        <w:t xml:space="preserve">) </w:t>
      </w:r>
      <w:r w:rsidR="00D151F6" w:rsidRPr="004760C4">
        <w:rPr>
          <w:rFonts w:asciiTheme="minorHAnsi" w:hAnsiTheme="minorHAnsi" w:cstheme="minorHAnsi"/>
          <w:sz w:val="28"/>
          <w:szCs w:val="28"/>
          <w:rtl/>
        </w:rPr>
        <w:t>وفقًا لسياسة الاستيراد والمواصفات المطبقة في دولة إسرائيل</w:t>
      </w:r>
      <w:r w:rsidR="00D151F6" w:rsidRPr="004760C4">
        <w:rPr>
          <w:rFonts w:asciiTheme="minorHAnsi" w:hAnsiTheme="minorHAnsi" w:cstheme="minorHAnsi"/>
          <w:sz w:val="28"/>
          <w:szCs w:val="28"/>
        </w:rPr>
        <w:t>.</w:t>
      </w:r>
      <w:r>
        <w:rPr>
          <w:rFonts w:asciiTheme="minorHAnsi" w:hAnsiTheme="minorHAnsi" w:cstheme="minorHAnsi" w:hint="cs"/>
          <w:sz w:val="28"/>
          <w:szCs w:val="28"/>
          <w:rtl/>
        </w:rPr>
        <w:t xml:space="preserve"> و</w:t>
      </w:r>
      <w:r w:rsidR="00D151F6" w:rsidRPr="004760C4">
        <w:rPr>
          <w:rStyle w:val="a3"/>
          <w:rFonts w:asciiTheme="minorHAnsi" w:hAnsiTheme="minorHAnsi" w:cstheme="minorHAnsi"/>
          <w:sz w:val="28"/>
          <w:szCs w:val="28"/>
          <w:rtl/>
        </w:rPr>
        <w:t>لن يُسمح بعد هذا التاريخ بتقديم الطلبات وفق النظام القديم</w:t>
      </w:r>
      <w:r w:rsidR="00D151F6" w:rsidRPr="004760C4">
        <w:rPr>
          <w:rStyle w:val="a3"/>
          <w:rFonts w:asciiTheme="minorHAnsi" w:hAnsiTheme="minorHAnsi" w:cstheme="minorHAnsi"/>
          <w:sz w:val="28"/>
          <w:szCs w:val="28"/>
        </w:rPr>
        <w:t>.</w:t>
      </w:r>
    </w:p>
    <w:p w14:paraId="63A618CB" w14:textId="720022BE" w:rsidR="00D151F6" w:rsidRPr="004760C4" w:rsidRDefault="00D151F6" w:rsidP="00BC491C">
      <w:pPr>
        <w:bidi/>
        <w:spacing w:after="0" w:line="240" w:lineRule="auto"/>
        <w:rPr>
          <w:rFonts w:cstheme="minorHAnsi"/>
          <w:sz w:val="24"/>
          <w:szCs w:val="24"/>
        </w:rPr>
      </w:pPr>
    </w:p>
    <w:p w14:paraId="761220A6" w14:textId="77777777" w:rsidR="00D151F6" w:rsidRPr="004760C4" w:rsidRDefault="00D151F6" w:rsidP="00BC491C">
      <w:pPr>
        <w:pStyle w:val="3"/>
        <w:bidi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4760C4">
        <w:rPr>
          <w:rStyle w:val="a3"/>
          <w:rFonts w:asciiTheme="minorHAnsi" w:hAnsiTheme="minorHAnsi" w:cstheme="minorHAnsi"/>
          <w:b/>
          <w:bCs/>
          <w:sz w:val="28"/>
          <w:szCs w:val="28"/>
          <w:rtl/>
        </w:rPr>
        <w:t>نسخ إلى</w:t>
      </w:r>
      <w:r w:rsidRPr="004760C4">
        <w:rPr>
          <w:rStyle w:val="a3"/>
          <w:rFonts w:asciiTheme="minorHAnsi" w:hAnsiTheme="minorHAnsi" w:cstheme="minorHAnsi"/>
          <w:b/>
          <w:bCs/>
          <w:sz w:val="28"/>
          <w:szCs w:val="28"/>
        </w:rPr>
        <w:t>:</w:t>
      </w:r>
    </w:p>
    <w:p w14:paraId="307B78A4" w14:textId="77777777" w:rsidR="00D151F6" w:rsidRPr="004760C4" w:rsidRDefault="00D151F6" w:rsidP="00BC491C">
      <w:pPr>
        <w:pStyle w:val="NormalWeb"/>
        <w:numPr>
          <w:ilvl w:val="0"/>
          <w:numId w:val="6"/>
        </w:numPr>
        <w:bidi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4760C4">
        <w:rPr>
          <w:rFonts w:asciiTheme="minorHAnsi" w:hAnsiTheme="minorHAnsi" w:cstheme="minorHAnsi"/>
          <w:sz w:val="28"/>
          <w:szCs w:val="28"/>
          <w:rtl/>
        </w:rPr>
        <w:t xml:space="preserve">المهندسة عينات </w:t>
      </w:r>
      <w:proofErr w:type="spellStart"/>
      <w:r w:rsidRPr="004760C4">
        <w:rPr>
          <w:rFonts w:asciiTheme="minorHAnsi" w:hAnsiTheme="minorHAnsi" w:cstheme="minorHAnsi"/>
          <w:sz w:val="28"/>
          <w:szCs w:val="28"/>
          <w:rtl/>
        </w:rPr>
        <w:t>سيچَل</w:t>
      </w:r>
      <w:proofErr w:type="spellEnd"/>
      <w:r w:rsidRPr="004760C4">
        <w:rPr>
          <w:rFonts w:asciiTheme="minorHAnsi" w:hAnsiTheme="minorHAnsi" w:cstheme="minorHAnsi"/>
          <w:sz w:val="28"/>
          <w:szCs w:val="28"/>
          <w:rtl/>
        </w:rPr>
        <w:t xml:space="preserve"> – مديرة عليا، قسم المركبات</w:t>
      </w:r>
    </w:p>
    <w:p w14:paraId="0BCFFAA2" w14:textId="77777777" w:rsidR="00D151F6" w:rsidRPr="004760C4" w:rsidRDefault="00D151F6" w:rsidP="00BC491C">
      <w:pPr>
        <w:pStyle w:val="NormalWeb"/>
        <w:numPr>
          <w:ilvl w:val="0"/>
          <w:numId w:val="6"/>
        </w:numPr>
        <w:bidi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4760C4">
        <w:rPr>
          <w:rFonts w:asciiTheme="minorHAnsi" w:hAnsiTheme="minorHAnsi" w:cstheme="minorHAnsi"/>
          <w:sz w:val="28"/>
          <w:szCs w:val="28"/>
          <w:rtl/>
        </w:rPr>
        <w:t xml:space="preserve">موشيه </w:t>
      </w:r>
      <w:proofErr w:type="spellStart"/>
      <w:r w:rsidRPr="004760C4">
        <w:rPr>
          <w:rFonts w:asciiTheme="minorHAnsi" w:hAnsiTheme="minorHAnsi" w:cstheme="minorHAnsi"/>
          <w:sz w:val="28"/>
          <w:szCs w:val="28"/>
          <w:rtl/>
        </w:rPr>
        <w:t>كيرماير</w:t>
      </w:r>
      <w:proofErr w:type="spellEnd"/>
      <w:r w:rsidRPr="004760C4">
        <w:rPr>
          <w:rFonts w:asciiTheme="minorHAnsi" w:hAnsiTheme="minorHAnsi" w:cstheme="minorHAnsi"/>
          <w:sz w:val="28"/>
          <w:szCs w:val="28"/>
          <w:rtl/>
        </w:rPr>
        <w:t xml:space="preserve"> – مدير قسم الترخيص والرقابة</w:t>
      </w:r>
    </w:p>
    <w:p w14:paraId="44CEBE2A" w14:textId="77777777" w:rsidR="00D151F6" w:rsidRPr="004760C4" w:rsidRDefault="00D151F6" w:rsidP="00BC491C">
      <w:pPr>
        <w:pStyle w:val="NormalWeb"/>
        <w:numPr>
          <w:ilvl w:val="0"/>
          <w:numId w:val="6"/>
        </w:numPr>
        <w:bidi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4760C4">
        <w:rPr>
          <w:rFonts w:asciiTheme="minorHAnsi" w:hAnsiTheme="minorHAnsi" w:cstheme="minorHAnsi"/>
          <w:sz w:val="28"/>
          <w:szCs w:val="28"/>
          <w:rtl/>
        </w:rPr>
        <w:t xml:space="preserve">المهندس </w:t>
      </w:r>
      <w:proofErr w:type="spellStart"/>
      <w:r w:rsidRPr="004760C4">
        <w:rPr>
          <w:rFonts w:asciiTheme="minorHAnsi" w:hAnsiTheme="minorHAnsi" w:cstheme="minorHAnsi"/>
          <w:sz w:val="28"/>
          <w:szCs w:val="28"/>
          <w:rtl/>
        </w:rPr>
        <w:t>دورون</w:t>
      </w:r>
      <w:proofErr w:type="spellEnd"/>
      <w:r w:rsidRPr="004760C4">
        <w:rPr>
          <w:rFonts w:asciiTheme="minorHAnsi" w:hAnsiTheme="minorHAnsi" w:cstheme="minorHAnsi"/>
          <w:sz w:val="28"/>
          <w:szCs w:val="28"/>
          <w:rtl/>
        </w:rPr>
        <w:t xml:space="preserve"> </w:t>
      </w:r>
      <w:proofErr w:type="spellStart"/>
      <w:r w:rsidRPr="004760C4">
        <w:rPr>
          <w:rFonts w:asciiTheme="minorHAnsi" w:hAnsiTheme="minorHAnsi" w:cstheme="minorHAnsi"/>
          <w:sz w:val="28"/>
          <w:szCs w:val="28"/>
          <w:rtl/>
        </w:rPr>
        <w:t>كوچمان</w:t>
      </w:r>
      <w:proofErr w:type="spellEnd"/>
      <w:r w:rsidRPr="004760C4">
        <w:rPr>
          <w:rFonts w:asciiTheme="minorHAnsi" w:hAnsiTheme="minorHAnsi" w:cstheme="minorHAnsi"/>
          <w:sz w:val="28"/>
          <w:szCs w:val="28"/>
          <w:rtl/>
        </w:rPr>
        <w:t xml:space="preserve"> – مدير قسم المعايير والهندسة</w:t>
      </w:r>
    </w:p>
    <w:p w14:paraId="4A623CA1" w14:textId="77777777" w:rsidR="00D151F6" w:rsidRPr="004760C4" w:rsidRDefault="00D151F6" w:rsidP="00BC491C">
      <w:pPr>
        <w:pStyle w:val="NormalWeb"/>
        <w:numPr>
          <w:ilvl w:val="0"/>
          <w:numId w:val="6"/>
        </w:numPr>
        <w:bidi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4760C4">
        <w:rPr>
          <w:rFonts w:asciiTheme="minorHAnsi" w:hAnsiTheme="minorHAnsi" w:cstheme="minorHAnsi"/>
          <w:sz w:val="28"/>
          <w:szCs w:val="28"/>
          <w:rtl/>
        </w:rPr>
        <w:t xml:space="preserve">المهندس </w:t>
      </w:r>
      <w:proofErr w:type="spellStart"/>
      <w:r w:rsidRPr="004760C4">
        <w:rPr>
          <w:rFonts w:asciiTheme="minorHAnsi" w:hAnsiTheme="minorHAnsi" w:cstheme="minorHAnsi"/>
          <w:sz w:val="28"/>
          <w:szCs w:val="28"/>
          <w:rtl/>
        </w:rPr>
        <w:t>رافيد</w:t>
      </w:r>
      <w:proofErr w:type="spellEnd"/>
      <w:r w:rsidRPr="004760C4">
        <w:rPr>
          <w:rFonts w:asciiTheme="minorHAnsi" w:hAnsiTheme="minorHAnsi" w:cstheme="minorHAnsi"/>
          <w:sz w:val="28"/>
          <w:szCs w:val="28"/>
          <w:rtl/>
        </w:rPr>
        <w:t xml:space="preserve"> </w:t>
      </w:r>
      <w:proofErr w:type="spellStart"/>
      <w:r w:rsidRPr="004760C4">
        <w:rPr>
          <w:rFonts w:asciiTheme="minorHAnsi" w:hAnsiTheme="minorHAnsi" w:cstheme="minorHAnsi"/>
          <w:sz w:val="28"/>
          <w:szCs w:val="28"/>
          <w:rtl/>
        </w:rPr>
        <w:t>پير</w:t>
      </w:r>
      <w:proofErr w:type="spellEnd"/>
      <w:r w:rsidRPr="004760C4">
        <w:rPr>
          <w:rFonts w:asciiTheme="minorHAnsi" w:hAnsiTheme="minorHAnsi" w:cstheme="minorHAnsi"/>
          <w:sz w:val="28"/>
          <w:szCs w:val="28"/>
          <w:rtl/>
        </w:rPr>
        <w:t xml:space="preserve"> – مهندس المركبات الرئيسي</w:t>
      </w:r>
    </w:p>
    <w:p w14:paraId="35BCD17E" w14:textId="77777777" w:rsidR="00D151F6" w:rsidRPr="004760C4" w:rsidRDefault="00D151F6" w:rsidP="00BC491C">
      <w:pPr>
        <w:pStyle w:val="NormalWeb"/>
        <w:numPr>
          <w:ilvl w:val="0"/>
          <w:numId w:val="6"/>
        </w:numPr>
        <w:bidi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4760C4">
        <w:rPr>
          <w:rFonts w:asciiTheme="minorHAnsi" w:hAnsiTheme="minorHAnsi" w:cstheme="minorHAnsi"/>
          <w:sz w:val="28"/>
          <w:szCs w:val="28"/>
          <w:rtl/>
        </w:rPr>
        <w:t xml:space="preserve">المهندس شمعون </w:t>
      </w:r>
      <w:proofErr w:type="spellStart"/>
      <w:r w:rsidRPr="004760C4">
        <w:rPr>
          <w:rFonts w:asciiTheme="minorHAnsi" w:hAnsiTheme="minorHAnsi" w:cstheme="minorHAnsi"/>
          <w:sz w:val="28"/>
          <w:szCs w:val="28"/>
          <w:rtl/>
        </w:rPr>
        <w:t>عوبديا</w:t>
      </w:r>
      <w:proofErr w:type="spellEnd"/>
      <w:r w:rsidRPr="004760C4">
        <w:rPr>
          <w:rFonts w:asciiTheme="minorHAnsi" w:hAnsiTheme="minorHAnsi" w:cstheme="minorHAnsi"/>
          <w:sz w:val="28"/>
          <w:szCs w:val="28"/>
          <w:rtl/>
        </w:rPr>
        <w:t xml:space="preserve"> – قسم الهندسة</w:t>
      </w:r>
    </w:p>
    <w:p w14:paraId="27BDA2EB" w14:textId="77777777" w:rsidR="00D151F6" w:rsidRPr="004760C4" w:rsidRDefault="00D151F6" w:rsidP="00BC491C">
      <w:pPr>
        <w:pStyle w:val="NormalWeb"/>
        <w:numPr>
          <w:ilvl w:val="0"/>
          <w:numId w:val="6"/>
        </w:numPr>
        <w:bidi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4760C4">
        <w:rPr>
          <w:rFonts w:asciiTheme="minorHAnsi" w:hAnsiTheme="minorHAnsi" w:cstheme="minorHAnsi"/>
          <w:sz w:val="28"/>
          <w:szCs w:val="28"/>
          <w:rtl/>
        </w:rPr>
        <w:t xml:space="preserve">إسرائيل </w:t>
      </w:r>
      <w:proofErr w:type="spellStart"/>
      <w:r w:rsidRPr="004760C4">
        <w:rPr>
          <w:rFonts w:asciiTheme="minorHAnsi" w:hAnsiTheme="minorHAnsi" w:cstheme="minorHAnsi"/>
          <w:sz w:val="28"/>
          <w:szCs w:val="28"/>
          <w:rtl/>
        </w:rPr>
        <w:t>أفريئات</w:t>
      </w:r>
      <w:proofErr w:type="spellEnd"/>
      <w:r w:rsidRPr="004760C4">
        <w:rPr>
          <w:rFonts w:asciiTheme="minorHAnsi" w:hAnsiTheme="minorHAnsi" w:cstheme="minorHAnsi"/>
          <w:sz w:val="28"/>
          <w:szCs w:val="28"/>
          <w:rtl/>
        </w:rPr>
        <w:t xml:space="preserve"> – منسق شؤون النقل في الإدارة المدنية والمفتش على المواصلات في يهودا والسامرة</w:t>
      </w:r>
    </w:p>
    <w:p w14:paraId="311FEA89" w14:textId="77777777" w:rsidR="00D151F6" w:rsidRPr="004760C4" w:rsidRDefault="00D151F6" w:rsidP="00BC491C">
      <w:pPr>
        <w:pStyle w:val="NormalWeb"/>
        <w:numPr>
          <w:ilvl w:val="0"/>
          <w:numId w:val="6"/>
        </w:numPr>
        <w:bidi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proofErr w:type="spellStart"/>
      <w:r w:rsidRPr="004760C4">
        <w:rPr>
          <w:rFonts w:asciiTheme="minorHAnsi" w:hAnsiTheme="minorHAnsi" w:cstheme="minorHAnsi"/>
          <w:sz w:val="28"/>
          <w:szCs w:val="28"/>
          <w:rtl/>
        </w:rPr>
        <w:t>آفي</w:t>
      </w:r>
      <w:proofErr w:type="spellEnd"/>
      <w:r w:rsidRPr="004760C4">
        <w:rPr>
          <w:rFonts w:asciiTheme="minorHAnsi" w:hAnsiTheme="minorHAnsi" w:cstheme="minorHAnsi"/>
          <w:sz w:val="28"/>
          <w:szCs w:val="28"/>
          <w:rtl/>
        </w:rPr>
        <w:t xml:space="preserve"> </w:t>
      </w:r>
      <w:proofErr w:type="spellStart"/>
      <w:r w:rsidRPr="004760C4">
        <w:rPr>
          <w:rFonts w:asciiTheme="minorHAnsi" w:hAnsiTheme="minorHAnsi" w:cstheme="minorHAnsi"/>
          <w:sz w:val="28"/>
          <w:szCs w:val="28"/>
          <w:rtl/>
        </w:rPr>
        <w:t>ييغر</w:t>
      </w:r>
      <w:proofErr w:type="spellEnd"/>
      <w:r w:rsidRPr="004760C4">
        <w:rPr>
          <w:rFonts w:asciiTheme="minorHAnsi" w:hAnsiTheme="minorHAnsi" w:cstheme="minorHAnsi"/>
          <w:sz w:val="28"/>
          <w:szCs w:val="28"/>
          <w:rtl/>
        </w:rPr>
        <w:t xml:space="preserve"> – نائب منسق شؤون النقل في الإدارة المدنية، يهودا والسامرة</w:t>
      </w:r>
    </w:p>
    <w:p w14:paraId="30756974" w14:textId="77777777" w:rsidR="00D151F6" w:rsidRPr="004760C4" w:rsidRDefault="00D151F6" w:rsidP="00BC491C">
      <w:pPr>
        <w:pStyle w:val="NormalWeb"/>
        <w:numPr>
          <w:ilvl w:val="0"/>
          <w:numId w:val="6"/>
        </w:numPr>
        <w:bidi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proofErr w:type="spellStart"/>
      <w:r w:rsidRPr="004760C4">
        <w:rPr>
          <w:rFonts w:asciiTheme="minorHAnsi" w:hAnsiTheme="minorHAnsi" w:cstheme="minorHAnsi"/>
          <w:sz w:val="28"/>
          <w:szCs w:val="28"/>
          <w:rtl/>
        </w:rPr>
        <w:t>إيريس</w:t>
      </w:r>
      <w:proofErr w:type="spellEnd"/>
      <w:r w:rsidRPr="004760C4">
        <w:rPr>
          <w:rFonts w:asciiTheme="minorHAnsi" w:hAnsiTheme="minorHAnsi" w:cstheme="minorHAnsi"/>
          <w:sz w:val="28"/>
          <w:szCs w:val="28"/>
          <w:rtl/>
        </w:rPr>
        <w:t xml:space="preserve"> سعدون – مديرة عليا، قسم التصنيف وقانونية الاستيراد في الجمارك</w:t>
      </w:r>
    </w:p>
    <w:p w14:paraId="235B5F42" w14:textId="77777777" w:rsidR="00D151F6" w:rsidRPr="004760C4" w:rsidRDefault="00D151F6" w:rsidP="00BC491C">
      <w:pPr>
        <w:pStyle w:val="NormalWeb"/>
        <w:numPr>
          <w:ilvl w:val="0"/>
          <w:numId w:val="6"/>
        </w:numPr>
        <w:bidi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4760C4">
        <w:rPr>
          <w:rFonts w:asciiTheme="minorHAnsi" w:hAnsiTheme="minorHAnsi" w:cstheme="minorHAnsi"/>
          <w:sz w:val="28"/>
          <w:szCs w:val="28"/>
          <w:rtl/>
        </w:rPr>
        <w:t>المختبرات المعتمدة للمركبات</w:t>
      </w:r>
    </w:p>
    <w:p w14:paraId="036231D5" w14:textId="77777777" w:rsidR="00D151F6" w:rsidRPr="004760C4" w:rsidRDefault="00D151F6" w:rsidP="00BC491C">
      <w:pPr>
        <w:pStyle w:val="NormalWeb"/>
        <w:numPr>
          <w:ilvl w:val="0"/>
          <w:numId w:val="6"/>
        </w:numPr>
        <w:bidi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proofErr w:type="spellStart"/>
      <w:r w:rsidRPr="004760C4">
        <w:rPr>
          <w:rFonts w:asciiTheme="minorHAnsi" w:hAnsiTheme="minorHAnsi" w:cstheme="minorHAnsi"/>
          <w:sz w:val="28"/>
          <w:szCs w:val="28"/>
          <w:rtl/>
        </w:rPr>
        <w:t>نتنئيل</w:t>
      </w:r>
      <w:proofErr w:type="spellEnd"/>
      <w:r w:rsidRPr="004760C4">
        <w:rPr>
          <w:rFonts w:asciiTheme="minorHAnsi" w:hAnsiTheme="minorHAnsi" w:cstheme="minorHAnsi"/>
          <w:sz w:val="28"/>
          <w:szCs w:val="28"/>
          <w:rtl/>
        </w:rPr>
        <w:t xml:space="preserve"> </w:t>
      </w:r>
      <w:proofErr w:type="spellStart"/>
      <w:r w:rsidRPr="004760C4">
        <w:rPr>
          <w:rFonts w:asciiTheme="minorHAnsi" w:hAnsiTheme="minorHAnsi" w:cstheme="minorHAnsi"/>
          <w:sz w:val="28"/>
          <w:szCs w:val="28"/>
          <w:rtl/>
        </w:rPr>
        <w:t>أسراف</w:t>
      </w:r>
      <w:proofErr w:type="spellEnd"/>
      <w:r w:rsidRPr="004760C4">
        <w:rPr>
          <w:rFonts w:asciiTheme="minorHAnsi" w:hAnsiTheme="minorHAnsi" w:cstheme="minorHAnsi"/>
          <w:sz w:val="28"/>
          <w:szCs w:val="28"/>
          <w:rtl/>
        </w:rPr>
        <w:t xml:space="preserve"> – اتحاد مستوردي قطع الغيار</w:t>
      </w:r>
    </w:p>
    <w:p w14:paraId="5AA331FF" w14:textId="77777777" w:rsidR="00BD064F" w:rsidRPr="004760C4" w:rsidRDefault="00BD064F" w:rsidP="00BC491C">
      <w:pPr>
        <w:spacing w:after="0" w:line="240" w:lineRule="auto"/>
        <w:rPr>
          <w:rFonts w:cstheme="minorHAnsi"/>
          <w:sz w:val="24"/>
          <w:szCs w:val="24"/>
        </w:rPr>
      </w:pPr>
    </w:p>
    <w:sectPr w:rsidR="00BD064F" w:rsidRPr="004760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D1587"/>
    <w:multiLevelType w:val="multilevel"/>
    <w:tmpl w:val="15B29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0A002E"/>
    <w:multiLevelType w:val="multilevel"/>
    <w:tmpl w:val="19BCA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955A2F"/>
    <w:multiLevelType w:val="multilevel"/>
    <w:tmpl w:val="E998E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14114E8"/>
    <w:multiLevelType w:val="multilevel"/>
    <w:tmpl w:val="7EAAD3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B6E4AD1"/>
    <w:multiLevelType w:val="multilevel"/>
    <w:tmpl w:val="13840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DE536F6"/>
    <w:multiLevelType w:val="multilevel"/>
    <w:tmpl w:val="74184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8399507">
    <w:abstractNumId w:val="4"/>
  </w:num>
  <w:num w:numId="2" w16cid:durableId="476804792">
    <w:abstractNumId w:val="2"/>
  </w:num>
  <w:num w:numId="3" w16cid:durableId="783695612">
    <w:abstractNumId w:val="5"/>
  </w:num>
  <w:num w:numId="4" w16cid:durableId="197284644">
    <w:abstractNumId w:val="1"/>
  </w:num>
  <w:num w:numId="5" w16cid:durableId="388575955">
    <w:abstractNumId w:val="3"/>
  </w:num>
  <w:num w:numId="6" w16cid:durableId="465661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1F6"/>
    <w:rsid w:val="0035765E"/>
    <w:rsid w:val="00410ADC"/>
    <w:rsid w:val="004760C4"/>
    <w:rsid w:val="0091780A"/>
    <w:rsid w:val="00BC491C"/>
    <w:rsid w:val="00BD064F"/>
    <w:rsid w:val="00D15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963DBF"/>
  <w15:chartTrackingRefBased/>
  <w15:docId w15:val="{9E2FF739-896A-46A5-8B07-7C6B0C52B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151F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51F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כותרת 3 תו"/>
    <w:basedOn w:val="a0"/>
    <w:link w:val="3"/>
    <w:uiPriority w:val="9"/>
    <w:rsid w:val="00D151F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a"/>
    <w:uiPriority w:val="99"/>
    <w:unhideWhenUsed/>
    <w:rsid w:val="00D151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D151F6"/>
    <w:rPr>
      <w:b/>
      <w:bCs/>
    </w:rPr>
  </w:style>
  <w:style w:type="character" w:styleId="a4">
    <w:name w:val="Emphasis"/>
    <w:basedOn w:val="a0"/>
    <w:uiPriority w:val="20"/>
    <w:qFormat/>
    <w:rsid w:val="00D151F6"/>
    <w:rPr>
      <w:i/>
      <w:iCs/>
    </w:rPr>
  </w:style>
  <w:style w:type="character" w:customStyle="1" w:styleId="60">
    <w:name w:val="כותרת 6 תו"/>
    <w:basedOn w:val="a0"/>
    <w:link w:val="6"/>
    <w:uiPriority w:val="9"/>
    <w:semiHidden/>
    <w:rsid w:val="00D151F6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622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55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50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7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60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391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20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doNotRelyOnCSS/>
  <w:doNotUseLongFileName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593</Words>
  <Characters>2968</Characters>
  <Application>Microsoft Office Word</Application>
  <DocSecurity>0</DocSecurity>
  <Lines>24</Lines>
  <Paragraphs>7</Paragraphs>
  <ScaleCrop>false</ScaleCrop>
  <Company/>
  <LinksUpToDate>false</LinksUpToDate>
  <CharactersWithSpaces>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ihab barghothi</dc:creator>
  <cp:keywords/>
  <dc:description/>
  <cp:lastModifiedBy>Nofar Ehrenfeld Bessler - Chamber of Commerce</cp:lastModifiedBy>
  <cp:revision>2</cp:revision>
  <dcterms:created xsi:type="dcterms:W3CDTF">2025-11-10T12:27:00Z</dcterms:created>
  <dcterms:modified xsi:type="dcterms:W3CDTF">2025-11-10T12:27:00Z</dcterms:modified>
</cp:coreProperties>
</file>